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2E1B" w14:textId="306008AE" w:rsidR="00920B4E" w:rsidRPr="00F73BD2" w:rsidRDefault="00F73BD2" w:rsidP="00F73BD2">
      <w:pPr>
        <w:keepNext/>
        <w:snapToGrid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F73BD2">
        <w:rPr>
          <w:b/>
          <w:bCs/>
          <w:sz w:val="28"/>
          <w:szCs w:val="28"/>
        </w:rPr>
        <w:t>ИНФОРМАТИКА</w:t>
      </w:r>
    </w:p>
    <w:p w14:paraId="79429E09" w14:textId="77777777" w:rsid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z w:val="28"/>
          <w:szCs w:val="28"/>
        </w:rPr>
        <w:t xml:space="preserve">Рабочая  программа  по  </w:t>
      </w:r>
      <w:r w:rsidRPr="00F73BD2">
        <w:rPr>
          <w:color w:val="auto"/>
          <w:sz w:val="28"/>
          <w:szCs w:val="28"/>
        </w:rPr>
        <w:t>информатике</w:t>
      </w:r>
      <w:r w:rsidRPr="00F73BD2">
        <w:rPr>
          <w:color w:val="auto"/>
          <w:sz w:val="28"/>
          <w:szCs w:val="28"/>
        </w:rPr>
        <w:t xml:space="preserve">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F73BD2">
        <w:rPr>
          <w:color w:val="auto"/>
          <w:sz w:val="28"/>
          <w:szCs w:val="28"/>
        </w:rPr>
        <w:t>Минпросвещения</w:t>
      </w:r>
      <w:proofErr w:type="spellEnd"/>
      <w:r w:rsidRPr="00F73BD2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14:paraId="5E58537F" w14:textId="14E3911C" w:rsidR="00F73BD2" w:rsidRP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pacing w:val="-5"/>
          <w:sz w:val="28"/>
          <w:szCs w:val="28"/>
        </w:rPr>
        <w:t>Изучение информатики в</w:t>
      </w:r>
      <w:r w:rsidRPr="00F73BD2">
        <w:rPr>
          <w:color w:val="auto"/>
          <w:sz w:val="28"/>
          <w:szCs w:val="28"/>
        </w:rPr>
        <w:t>5-9 классах направлено на достижение следующих целей:</w:t>
      </w:r>
    </w:p>
    <w:p w14:paraId="7D8804B4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формирование </w:t>
      </w:r>
      <w:proofErr w:type="spellStart"/>
      <w:r w:rsidRPr="00F73BD2">
        <w:rPr>
          <w:sz w:val="28"/>
          <w:szCs w:val="28"/>
        </w:rPr>
        <w:t>общеучебных</w:t>
      </w:r>
      <w:proofErr w:type="spellEnd"/>
      <w:r w:rsidRPr="00F73BD2">
        <w:rPr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14:paraId="662957DD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14:paraId="5B1C977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познавательных, интеллектуальных и творческих способностей учащихся.</w:t>
      </w:r>
    </w:p>
    <w:p w14:paraId="59D3FADE" w14:textId="77777777" w:rsid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2EBBCCB" w14:textId="2ADC5D2C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8B6AEA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57470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764DF71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80D3C3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овладение умениями применять, анализировать, преобразовывать информационные модели реальных объектов и процессов, используя при </w:t>
      </w:r>
      <w:r w:rsidRPr="00F73BD2">
        <w:rPr>
          <w:sz w:val="28"/>
          <w:szCs w:val="28"/>
        </w:rPr>
        <w:lastRenderedPageBreak/>
        <w:t>этом информационные и коммуникационные технологии (ИКТ), в том числе при изучении других школьных дисциплин;</w:t>
      </w:r>
    </w:p>
    <w:p w14:paraId="1ECCFF5A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47FD54E5" w14:textId="371530A8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73BD2">
        <w:rPr>
          <w:sz w:val="28"/>
          <w:szCs w:val="28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14:paraId="5CAE9E52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   </w:t>
      </w:r>
    </w:p>
    <w:p w14:paraId="31FC946B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Программой предполагается проведение практических работ, направленных на отработку отдельных технологических приемов.  </w:t>
      </w:r>
    </w:p>
    <w:p w14:paraId="41D6A48A" w14:textId="77777777" w:rsidR="00026E3F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Предмет информатика 5-</w:t>
      </w:r>
      <w:r w:rsidR="00BE7653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класса входит в компонент образовательного учреждения. Данный курс обеспечивает непрерывность изучения предмета Информатика в средн</w:t>
      </w:r>
      <w:r w:rsidR="00BE7653" w:rsidRPr="00F73BD2">
        <w:rPr>
          <w:sz w:val="28"/>
          <w:szCs w:val="28"/>
        </w:rPr>
        <w:t>ем звене. На изучение курса в 5</w:t>
      </w:r>
      <w:r w:rsidRPr="00F73BD2">
        <w:rPr>
          <w:sz w:val="28"/>
          <w:szCs w:val="28"/>
        </w:rPr>
        <w:t>-</w:t>
      </w:r>
      <w:r w:rsidR="002C1AEC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 отводится 34</w:t>
      </w:r>
      <w:r w:rsidR="00BE7653" w:rsidRPr="00F73BD2">
        <w:rPr>
          <w:sz w:val="28"/>
          <w:szCs w:val="28"/>
        </w:rPr>
        <w:t xml:space="preserve"> часа в каждом классе (</w:t>
      </w:r>
      <w:r w:rsidRPr="00F73BD2">
        <w:rPr>
          <w:sz w:val="28"/>
          <w:szCs w:val="28"/>
        </w:rPr>
        <w:t>час в неделю)</w:t>
      </w:r>
      <w:r w:rsidR="002C1AEC" w:rsidRPr="00F73BD2">
        <w:rPr>
          <w:sz w:val="28"/>
          <w:szCs w:val="28"/>
        </w:rPr>
        <w:t>.</w:t>
      </w:r>
      <w:r w:rsidR="00BE7653" w:rsidRPr="00F73BD2"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 xml:space="preserve">Полный объём </w:t>
      </w:r>
      <w:r w:rsidR="00BE7653" w:rsidRPr="00F73BD2">
        <w:rPr>
          <w:sz w:val="28"/>
          <w:szCs w:val="28"/>
        </w:rPr>
        <w:t>курса –</w:t>
      </w:r>
      <w:r w:rsidR="002C1AEC" w:rsidRPr="00F73BD2">
        <w:rPr>
          <w:sz w:val="28"/>
          <w:szCs w:val="28"/>
        </w:rPr>
        <w:t xml:space="preserve"> 170</w:t>
      </w:r>
      <w:r w:rsidRPr="00F73BD2">
        <w:rPr>
          <w:sz w:val="28"/>
          <w:szCs w:val="28"/>
        </w:rPr>
        <w:t xml:space="preserve"> часов. </w:t>
      </w:r>
    </w:p>
    <w:p w14:paraId="6273098A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7241D0F1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61F99746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3F2D3DA8" w14:textId="77777777" w:rsidR="00997404" w:rsidRPr="00F73BD2" w:rsidRDefault="00997404" w:rsidP="00F73BD2">
      <w:pPr>
        <w:spacing w:line="276" w:lineRule="auto"/>
        <w:jc w:val="both"/>
        <w:rPr>
          <w:sz w:val="28"/>
          <w:szCs w:val="28"/>
        </w:rPr>
      </w:pPr>
    </w:p>
    <w:sectPr w:rsidR="00997404" w:rsidRPr="00F73BD2" w:rsidSect="00E16E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B7C5A" w14:textId="77777777" w:rsidR="00062A21" w:rsidRDefault="00062A21" w:rsidP="00C40162">
      <w:r>
        <w:separator/>
      </w:r>
    </w:p>
  </w:endnote>
  <w:endnote w:type="continuationSeparator" w:id="0">
    <w:p w14:paraId="4C4D7B3B" w14:textId="77777777" w:rsidR="00062A21" w:rsidRDefault="00062A21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1DBB" w14:textId="77777777" w:rsidR="00062A21" w:rsidRDefault="00062A21" w:rsidP="00C40162">
      <w:r>
        <w:separator/>
      </w:r>
    </w:p>
  </w:footnote>
  <w:footnote w:type="continuationSeparator" w:id="0">
    <w:p w14:paraId="34A7E615" w14:textId="77777777" w:rsidR="00062A21" w:rsidRDefault="00062A21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62"/>
    <w:rsid w:val="00014750"/>
    <w:rsid w:val="00022CD0"/>
    <w:rsid w:val="00026E3F"/>
    <w:rsid w:val="00060DCD"/>
    <w:rsid w:val="00062A21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C1AEC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407E82"/>
    <w:rsid w:val="004339DF"/>
    <w:rsid w:val="00440107"/>
    <w:rsid w:val="0044489B"/>
    <w:rsid w:val="00484E53"/>
    <w:rsid w:val="004A2D9B"/>
    <w:rsid w:val="004C2898"/>
    <w:rsid w:val="005165C7"/>
    <w:rsid w:val="005243DF"/>
    <w:rsid w:val="00525308"/>
    <w:rsid w:val="00527924"/>
    <w:rsid w:val="00542BF2"/>
    <w:rsid w:val="00552C15"/>
    <w:rsid w:val="005573EC"/>
    <w:rsid w:val="00563623"/>
    <w:rsid w:val="005809DA"/>
    <w:rsid w:val="00583F67"/>
    <w:rsid w:val="005A3FBF"/>
    <w:rsid w:val="005C5371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262E0"/>
    <w:rsid w:val="00B340A0"/>
    <w:rsid w:val="00B36E5A"/>
    <w:rsid w:val="00B433DD"/>
    <w:rsid w:val="00B84752"/>
    <w:rsid w:val="00BD5286"/>
    <w:rsid w:val="00BE7653"/>
    <w:rsid w:val="00BF0147"/>
    <w:rsid w:val="00C01F93"/>
    <w:rsid w:val="00C05149"/>
    <w:rsid w:val="00C33FA0"/>
    <w:rsid w:val="00C40162"/>
    <w:rsid w:val="00C74A9A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1FB2"/>
    <w:rsid w:val="00E34C5B"/>
    <w:rsid w:val="00E40A80"/>
    <w:rsid w:val="00E55FE7"/>
    <w:rsid w:val="00EC42B8"/>
    <w:rsid w:val="00F13A83"/>
    <w:rsid w:val="00F47BDD"/>
    <w:rsid w:val="00F50C94"/>
    <w:rsid w:val="00F73BD2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9A0"/>
  <w15:chartTrackingRefBased/>
  <w15:docId w15:val="{E0B8D026-8E96-4675-857A-A512BD1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Обычный (веб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Kate</cp:lastModifiedBy>
  <cp:revision>2</cp:revision>
  <cp:lastPrinted>2013-10-21T14:29:00Z</cp:lastPrinted>
  <dcterms:created xsi:type="dcterms:W3CDTF">2023-07-12T05:26:00Z</dcterms:created>
  <dcterms:modified xsi:type="dcterms:W3CDTF">2023-07-12T05:26:00Z</dcterms:modified>
</cp:coreProperties>
</file>