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1C" w:rsidRDefault="00FC691C"/>
    <w:p w:rsidR="00FC691C" w:rsidRPr="00FC691C" w:rsidRDefault="00FC691C" w:rsidP="00FC69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FC691C" w:rsidRPr="00FC691C" w:rsidRDefault="00FC691C" w:rsidP="00FC69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0" w:name="b9bd104d-6082-47bd-8132-2766a2040a6c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Смоленской области по образованию и науке</w:t>
      </w:r>
      <w:bookmarkEnd w:id="0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FC691C" w:rsidRPr="00FC691C" w:rsidRDefault="00FC691C" w:rsidP="00FC69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34df4a62-8dcd-4a78-a0bb-c2323fe584ec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Муниципальное образование "Вяземский район" Смоленской области</w:t>
      </w:r>
      <w:bookmarkEnd w:id="1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FC691C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FC691C" w:rsidRPr="00FC691C" w:rsidRDefault="00FC691C" w:rsidP="00FC69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"</w:t>
      </w:r>
      <w:proofErr w:type="spellStart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Андрейковская</w:t>
      </w:r>
      <w:proofErr w:type="spellEnd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СОШ"  Вяземского района Смоленской области</w:t>
      </w: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691C" w:rsidRPr="00FC691C" w:rsidTr="00FC691C">
        <w:tc>
          <w:tcPr>
            <w:tcW w:w="3114" w:type="dxa"/>
          </w:tcPr>
          <w:p w:rsidR="00FC691C" w:rsidRPr="00FC691C" w:rsidRDefault="00FC691C" w:rsidP="00FC69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C691C" w:rsidRPr="00FC691C" w:rsidRDefault="00FC691C" w:rsidP="00FC69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FC691C" w:rsidRPr="00FC691C" w:rsidRDefault="00FC691C" w:rsidP="00FC69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C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FC691C" w:rsidRPr="00FC691C" w:rsidRDefault="00FC691C" w:rsidP="00FC691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C69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школы</w:t>
            </w:r>
          </w:p>
          <w:p w:rsidR="00FC691C" w:rsidRPr="00FC691C" w:rsidRDefault="00FC691C" w:rsidP="00FC69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FC691C" w:rsidRPr="00FC691C" w:rsidRDefault="00FC691C" w:rsidP="00FC69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C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Л.В.Галецкая</w:t>
            </w:r>
            <w:proofErr w:type="spellEnd"/>
          </w:p>
          <w:p w:rsidR="00FC691C" w:rsidRPr="00FC691C" w:rsidRDefault="00FC691C" w:rsidP="00FC69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C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01-10 от «31» авг</w:t>
            </w:r>
            <w:r w:rsidRPr="00FC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Pr="00FC6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ста   2023 г.</w:t>
            </w:r>
          </w:p>
          <w:p w:rsidR="00FC691C" w:rsidRPr="00FC691C" w:rsidRDefault="00FC691C" w:rsidP="00FC69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  <w:r w:rsidRPr="00FC691C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‌</w:t>
      </w: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FC691C" w:rsidRPr="00FC691C" w:rsidRDefault="00FC691C" w:rsidP="00FC691C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:rsidR="006A4B5B" w:rsidRDefault="006A4B5B" w:rsidP="006A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A4B5B" w:rsidRPr="00714C74" w:rsidRDefault="006A4B5B" w:rsidP="006A4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C74">
        <w:rPr>
          <w:rFonts w:ascii="Times New Roman" w:hAnsi="Times New Roman" w:cs="Times New Roman"/>
          <w:b/>
          <w:sz w:val="28"/>
          <w:szCs w:val="28"/>
        </w:rPr>
        <w:t>УЧИТЕЛЯ-ЛОГОПЕДА</w:t>
      </w:r>
    </w:p>
    <w:p w:rsidR="00FC691C" w:rsidRPr="00FC691C" w:rsidRDefault="00FC691C" w:rsidP="00FC691C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FC691C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                                                                 </w:t>
      </w:r>
    </w:p>
    <w:p w:rsidR="00FC691C" w:rsidRPr="00FC691C" w:rsidRDefault="00FC691C" w:rsidP="00FC691C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FC691C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                                                                   </w:t>
      </w:r>
      <w:r w:rsidR="006A4B5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           </w:t>
      </w:r>
      <w:r w:rsidRPr="00FC691C">
        <w:rPr>
          <w:rFonts w:ascii="Times New Roman" w:eastAsia="Calibri" w:hAnsi="Times New Roman" w:cs="Times New Roman"/>
          <w:color w:val="000000"/>
          <w:sz w:val="28"/>
          <w:lang w:eastAsia="en-US"/>
        </w:rPr>
        <w:t>учитель: Кузина В.А</w:t>
      </w:r>
    </w:p>
    <w:p w:rsidR="00FC691C" w:rsidRPr="00FC691C" w:rsidRDefault="00FC691C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FC691C" w:rsidRPr="00FC691C" w:rsidRDefault="00FC691C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FC691C" w:rsidRPr="00FC691C" w:rsidRDefault="00FC691C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FC691C" w:rsidRPr="00FC691C" w:rsidRDefault="00FC691C" w:rsidP="00FC691C">
      <w:pPr>
        <w:spacing w:after="0"/>
        <w:rPr>
          <w:rFonts w:ascii="Calibri" w:eastAsia="Calibri" w:hAnsi="Calibri" w:cs="Times New Roman"/>
          <w:lang w:eastAsia="en-US"/>
        </w:rPr>
      </w:pPr>
    </w:p>
    <w:p w:rsidR="00FC691C" w:rsidRDefault="00FC691C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A4B5B" w:rsidRDefault="006A4B5B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A4B5B" w:rsidRDefault="006A4B5B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A4B5B" w:rsidRDefault="006A4B5B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A4B5B" w:rsidRDefault="006A4B5B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A4B5B" w:rsidRPr="00FC691C" w:rsidRDefault="006A4B5B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FC691C" w:rsidRPr="00FC691C" w:rsidRDefault="00FC691C" w:rsidP="00FC691C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FC691C" w:rsidRDefault="00FC691C" w:rsidP="00FC691C">
      <w:r w:rsidRPr="00FC691C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bookmarkStart w:id="2" w:name="6129fc25-1484-4cce-a161-840ff826026d"/>
      <w:r w:rsidR="006A4B5B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                                                                 </w:t>
      </w:r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с.</w:t>
      </w:r>
      <w:r w:rsidR="006A4B5B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proofErr w:type="spellStart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Андрейково</w:t>
      </w:r>
      <w:bookmarkEnd w:id="2"/>
      <w:proofErr w:type="spellEnd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3" w:name="62614f64-10de-4f5c-96b5-e9621fb5538a"/>
      <w:r w:rsidRPr="00FC691C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3"/>
    </w:p>
    <w:p w:rsidR="002A4783" w:rsidRPr="00A60DB7" w:rsidRDefault="002A4783" w:rsidP="00A60DB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7822"/>
        <w:gridCol w:w="935"/>
      </w:tblGrid>
      <w:tr w:rsidR="002A4783" w:rsidTr="00FF7427">
        <w:tc>
          <w:tcPr>
            <w:tcW w:w="989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822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935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2A4783" w:rsidTr="00FF7427">
        <w:tc>
          <w:tcPr>
            <w:tcW w:w="989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2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 w:rsidR="0093693C"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935" w:type="dxa"/>
          </w:tcPr>
          <w:p w:rsidR="002A4783" w:rsidRDefault="00542A71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3693C" w:rsidTr="00FF7427">
        <w:tc>
          <w:tcPr>
            <w:tcW w:w="989" w:type="dxa"/>
          </w:tcPr>
          <w:p w:rsidR="0093693C" w:rsidRPr="00301457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1.1</w:t>
            </w:r>
          </w:p>
        </w:tc>
        <w:tc>
          <w:tcPr>
            <w:tcW w:w="7822" w:type="dxa"/>
          </w:tcPr>
          <w:p w:rsidR="0093693C" w:rsidRPr="00301457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35" w:type="dxa"/>
          </w:tcPr>
          <w:p w:rsidR="0093693C" w:rsidRPr="00301457" w:rsidRDefault="00542A71" w:rsidP="002A478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</w:t>
            </w:r>
          </w:p>
        </w:tc>
      </w:tr>
      <w:tr w:rsidR="002A4783" w:rsidTr="00FF7427">
        <w:tc>
          <w:tcPr>
            <w:tcW w:w="989" w:type="dxa"/>
          </w:tcPr>
          <w:p w:rsidR="002A4783" w:rsidRPr="0093693C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 w:rsidR="009369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822" w:type="dxa"/>
          </w:tcPr>
          <w:p w:rsidR="002A4783" w:rsidRPr="0093693C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 xml:space="preserve">Цели и задачи реализации </w:t>
            </w:r>
            <w:r w:rsidR="009C0D06">
              <w:rPr>
                <w:sz w:val="28"/>
                <w:szCs w:val="28"/>
              </w:rPr>
              <w:t>П</w:t>
            </w:r>
            <w:r w:rsidRPr="0093693C">
              <w:rPr>
                <w:sz w:val="28"/>
                <w:szCs w:val="28"/>
              </w:rPr>
              <w:t>рограммы</w:t>
            </w:r>
          </w:p>
        </w:tc>
        <w:tc>
          <w:tcPr>
            <w:tcW w:w="935" w:type="dxa"/>
          </w:tcPr>
          <w:p w:rsidR="002A4783" w:rsidRPr="006B5CC1" w:rsidRDefault="00542A71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2A4783" w:rsidTr="00FF7427">
        <w:tc>
          <w:tcPr>
            <w:tcW w:w="989" w:type="dxa"/>
          </w:tcPr>
          <w:p w:rsidR="002A4783" w:rsidRPr="0093693C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 w:rsidR="009369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822" w:type="dxa"/>
          </w:tcPr>
          <w:p w:rsidR="002A4783" w:rsidRPr="0093693C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</w:t>
            </w:r>
            <w:r w:rsidR="00D810E0">
              <w:rPr>
                <w:sz w:val="28"/>
                <w:szCs w:val="28"/>
              </w:rPr>
              <w:t xml:space="preserve">нципы и подходы к </w:t>
            </w:r>
            <w:r w:rsidR="009C0D06"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935" w:type="dxa"/>
          </w:tcPr>
          <w:p w:rsidR="002A4783" w:rsidRPr="006B5CC1" w:rsidRDefault="00FF7427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693C" w:rsidTr="00FF7427">
        <w:tc>
          <w:tcPr>
            <w:tcW w:w="989" w:type="dxa"/>
          </w:tcPr>
          <w:p w:rsidR="0093693C" w:rsidRPr="0093693C" w:rsidRDefault="0093693C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822" w:type="dxa"/>
          </w:tcPr>
          <w:p w:rsidR="0093693C" w:rsidRPr="00D7327E" w:rsidRDefault="0093693C" w:rsidP="009C0D06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</w:t>
            </w:r>
            <w:r w:rsidR="00D810E0">
              <w:rPr>
                <w:sz w:val="28"/>
                <w:szCs w:val="28"/>
              </w:rPr>
              <w:t>ые для разработки и реализации</w:t>
            </w:r>
            <w:r w:rsidR="009C0D06">
              <w:rPr>
                <w:sz w:val="28"/>
                <w:szCs w:val="28"/>
              </w:rPr>
              <w:t xml:space="preserve"> П</w:t>
            </w:r>
            <w:r w:rsidRPr="00D7327E">
              <w:rPr>
                <w:sz w:val="28"/>
                <w:szCs w:val="28"/>
              </w:rPr>
              <w:t>рограммы хара</w:t>
            </w:r>
            <w:r w:rsidR="006D2EFB">
              <w:rPr>
                <w:sz w:val="28"/>
                <w:szCs w:val="28"/>
              </w:rPr>
              <w:t>ктер</w:t>
            </w:r>
            <w:r w:rsidR="006D2EFB">
              <w:rPr>
                <w:sz w:val="28"/>
                <w:szCs w:val="28"/>
              </w:rPr>
              <w:t>и</w:t>
            </w:r>
            <w:r w:rsidR="006D2EFB">
              <w:rPr>
                <w:sz w:val="28"/>
                <w:szCs w:val="28"/>
              </w:rPr>
              <w:t>стики</w:t>
            </w:r>
          </w:p>
        </w:tc>
        <w:tc>
          <w:tcPr>
            <w:tcW w:w="935" w:type="dxa"/>
          </w:tcPr>
          <w:p w:rsidR="0093693C" w:rsidRPr="006B5CC1" w:rsidRDefault="00FF7427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A60DB7" w:rsidTr="00FF7427">
        <w:trPr>
          <w:trHeight w:val="614"/>
        </w:trPr>
        <w:tc>
          <w:tcPr>
            <w:tcW w:w="989" w:type="dxa"/>
            <w:tcBorders>
              <w:bottom w:val="single" w:sz="4" w:space="0" w:color="auto"/>
            </w:tcBorders>
          </w:tcPr>
          <w:p w:rsidR="00A60DB7" w:rsidRPr="00301457" w:rsidRDefault="00A60DB7" w:rsidP="002A47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1.2</w:t>
            </w:r>
          </w:p>
        </w:tc>
        <w:tc>
          <w:tcPr>
            <w:tcW w:w="7822" w:type="dxa"/>
            <w:tcBorders>
              <w:bottom w:val="single" w:sz="4" w:space="0" w:color="auto"/>
            </w:tcBorders>
          </w:tcPr>
          <w:p w:rsidR="00BB6DE4" w:rsidRPr="00301457" w:rsidRDefault="00A60DB7" w:rsidP="00A60DB7">
            <w:pPr>
              <w:rPr>
                <w:rFonts w:ascii="Calibri" w:eastAsia="Times New Roman" w:hAnsi="Calibri" w:cs="Times New Roman"/>
                <w:color w:val="000000"/>
              </w:rPr>
            </w:pPr>
            <w:r w:rsidRPr="00301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ориентиры (планируемые результаты) по образов</w:t>
            </w:r>
            <w:r w:rsidRPr="00301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014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тельной области «Речевое развитие»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:rsidR="00A60DB7" w:rsidRPr="00301457" w:rsidRDefault="00FF7427" w:rsidP="002A478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14</w:t>
            </w:r>
          </w:p>
        </w:tc>
      </w:tr>
      <w:tr w:rsidR="002A4783" w:rsidTr="00FF7427">
        <w:tc>
          <w:tcPr>
            <w:tcW w:w="989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22" w:type="dxa"/>
          </w:tcPr>
          <w:p w:rsidR="002A4783" w:rsidRPr="002A4783" w:rsidRDefault="002A4783" w:rsidP="002A4783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 w:rsidR="00CE3957"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935" w:type="dxa"/>
          </w:tcPr>
          <w:p w:rsidR="002A4783" w:rsidRDefault="00C4393C" w:rsidP="002A47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51C6F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65E7B" w:rsidTr="00FF7427">
        <w:tc>
          <w:tcPr>
            <w:tcW w:w="989" w:type="dxa"/>
          </w:tcPr>
          <w:p w:rsidR="00F65E7B" w:rsidRPr="00301457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  <w:lang w:val="en-US"/>
              </w:rPr>
              <w:t>2</w:t>
            </w:r>
            <w:r w:rsidRPr="00301457">
              <w:rPr>
                <w:sz w:val="28"/>
                <w:szCs w:val="28"/>
              </w:rPr>
              <w:t>.1</w:t>
            </w:r>
          </w:p>
        </w:tc>
        <w:tc>
          <w:tcPr>
            <w:tcW w:w="7822" w:type="dxa"/>
          </w:tcPr>
          <w:p w:rsidR="00F65E7B" w:rsidRPr="00301457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Модель организации коррекционно-развивающего процесса</w:t>
            </w:r>
          </w:p>
        </w:tc>
        <w:tc>
          <w:tcPr>
            <w:tcW w:w="935" w:type="dxa"/>
          </w:tcPr>
          <w:p w:rsidR="00F65E7B" w:rsidRPr="00301457" w:rsidRDefault="00F65E7B" w:rsidP="002A478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1</w:t>
            </w:r>
            <w:r w:rsidR="00151C6F" w:rsidRPr="00301457">
              <w:rPr>
                <w:sz w:val="28"/>
                <w:szCs w:val="28"/>
              </w:rPr>
              <w:t>7</w:t>
            </w:r>
          </w:p>
        </w:tc>
      </w:tr>
      <w:tr w:rsidR="00A40CCB" w:rsidTr="00FF7427">
        <w:tc>
          <w:tcPr>
            <w:tcW w:w="989" w:type="dxa"/>
          </w:tcPr>
          <w:p w:rsidR="00A40CCB" w:rsidRPr="00301457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2.2</w:t>
            </w:r>
          </w:p>
        </w:tc>
        <w:tc>
          <w:tcPr>
            <w:tcW w:w="7822" w:type="dxa"/>
          </w:tcPr>
          <w:p w:rsidR="00A40CCB" w:rsidRPr="00301457" w:rsidRDefault="00AD66C6" w:rsidP="00AD66C6">
            <w:pPr>
              <w:pStyle w:val="a4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Содержание логопедической работы</w:t>
            </w:r>
          </w:p>
        </w:tc>
        <w:tc>
          <w:tcPr>
            <w:tcW w:w="935" w:type="dxa"/>
          </w:tcPr>
          <w:p w:rsidR="00A40CCB" w:rsidRPr="00301457" w:rsidRDefault="001D0F4B" w:rsidP="002A478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1</w:t>
            </w:r>
            <w:r w:rsidR="00151C6F" w:rsidRPr="00301457">
              <w:rPr>
                <w:sz w:val="28"/>
                <w:szCs w:val="28"/>
              </w:rPr>
              <w:t>9</w:t>
            </w:r>
          </w:p>
        </w:tc>
      </w:tr>
      <w:tr w:rsidR="00A40CCB" w:rsidTr="00FF7427">
        <w:tc>
          <w:tcPr>
            <w:tcW w:w="989" w:type="dxa"/>
          </w:tcPr>
          <w:p w:rsidR="00A40CCB" w:rsidRPr="00301457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2.3</w:t>
            </w:r>
          </w:p>
        </w:tc>
        <w:tc>
          <w:tcPr>
            <w:tcW w:w="7822" w:type="dxa"/>
          </w:tcPr>
          <w:p w:rsidR="00A40CCB" w:rsidRPr="00301457" w:rsidRDefault="006E68F6" w:rsidP="00AD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D66C6" w:rsidRPr="00301457">
              <w:rPr>
                <w:rFonts w:ascii="Times New Roman" w:hAnsi="Times New Roman" w:cs="Times New Roman"/>
                <w:sz w:val="28"/>
                <w:szCs w:val="28"/>
              </w:rPr>
              <w:t>ланирование</w:t>
            </w:r>
            <w:r w:rsidR="00FA1FE2" w:rsidRPr="0030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C6" w:rsidRPr="00301457">
              <w:rPr>
                <w:rFonts w:ascii="Times New Roman" w:hAnsi="Times New Roman" w:cs="Times New Roman"/>
                <w:sz w:val="28"/>
                <w:szCs w:val="28"/>
              </w:rPr>
              <w:t>логопедической работы для</w:t>
            </w:r>
            <w:r w:rsidR="00FA1FE2" w:rsidRPr="0030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C6" w:rsidRPr="00301457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FA1FE2" w:rsidRPr="0030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C6" w:rsidRPr="00301457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542A71" w:rsidRPr="0030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C6" w:rsidRPr="00301457">
              <w:rPr>
                <w:rFonts w:ascii="Times New Roman" w:hAnsi="Times New Roman" w:cs="Times New Roman"/>
                <w:sz w:val="28"/>
                <w:szCs w:val="28"/>
              </w:rPr>
              <w:t>возраста с</w:t>
            </w:r>
            <w:r w:rsidR="00542A71" w:rsidRPr="0030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C6" w:rsidRPr="00301457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 w:rsidR="00542A71" w:rsidRPr="00301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6C6" w:rsidRPr="00301457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5" w:type="dxa"/>
          </w:tcPr>
          <w:p w:rsidR="00A40CCB" w:rsidRPr="00301457" w:rsidRDefault="00151C6F" w:rsidP="002A478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30</w:t>
            </w:r>
          </w:p>
        </w:tc>
      </w:tr>
      <w:tr w:rsidR="006E68F6" w:rsidTr="00FF7427">
        <w:tc>
          <w:tcPr>
            <w:tcW w:w="989" w:type="dxa"/>
          </w:tcPr>
          <w:p w:rsidR="006E68F6" w:rsidRPr="006E68F6" w:rsidRDefault="00F65E7B" w:rsidP="002A4783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 w:rsidRPr="006E68F6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822" w:type="dxa"/>
          </w:tcPr>
          <w:p w:rsidR="006E68F6" w:rsidRPr="006E68F6" w:rsidRDefault="006E68F6" w:rsidP="00AD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  <w:r w:rsidR="00542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логопедической работы для</w:t>
            </w:r>
            <w:r w:rsidR="00542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  <w:r w:rsidR="00542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542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возраста с</w:t>
            </w:r>
            <w:r w:rsidR="00542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нарушениями</w:t>
            </w:r>
            <w:r w:rsidR="00542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68F6">
              <w:rPr>
                <w:rFonts w:ascii="Times New Roman" w:hAnsi="Times New Roman" w:cs="Times New Roman"/>
                <w:sz w:val="28"/>
                <w:szCs w:val="28"/>
              </w:rPr>
              <w:t>речи</w:t>
            </w:r>
          </w:p>
        </w:tc>
        <w:tc>
          <w:tcPr>
            <w:tcW w:w="935" w:type="dxa"/>
          </w:tcPr>
          <w:p w:rsidR="006E68F6" w:rsidRPr="006E68F6" w:rsidRDefault="00151C6F" w:rsidP="002A4783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DC573D" w:rsidTr="00FF7427">
        <w:tc>
          <w:tcPr>
            <w:tcW w:w="989" w:type="dxa"/>
          </w:tcPr>
          <w:p w:rsidR="00DC573D" w:rsidRPr="006E68F6" w:rsidRDefault="00F65E7B" w:rsidP="00DC573D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 w:rsidRPr="006E68F6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822" w:type="dxa"/>
          </w:tcPr>
          <w:p w:rsidR="00DC573D" w:rsidRPr="006E68F6" w:rsidRDefault="00AD66C6" w:rsidP="00AD66C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E68F6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Перспективное планирование индивидуальной работы</w:t>
            </w:r>
          </w:p>
        </w:tc>
        <w:tc>
          <w:tcPr>
            <w:tcW w:w="935" w:type="dxa"/>
          </w:tcPr>
          <w:p w:rsidR="00DC573D" w:rsidRPr="006E68F6" w:rsidRDefault="001D0F4B" w:rsidP="0085191F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51C6F">
              <w:rPr>
                <w:bCs/>
                <w:sz w:val="28"/>
                <w:szCs w:val="28"/>
              </w:rPr>
              <w:t>4</w:t>
            </w:r>
          </w:p>
        </w:tc>
      </w:tr>
      <w:tr w:rsidR="00AD66C6" w:rsidTr="00FF7427">
        <w:tc>
          <w:tcPr>
            <w:tcW w:w="989" w:type="dxa"/>
          </w:tcPr>
          <w:p w:rsidR="00AD66C6" w:rsidRDefault="00F65E7B" w:rsidP="00DC573D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>
              <w:rPr>
                <w:bCs/>
                <w:sz w:val="28"/>
                <w:szCs w:val="28"/>
              </w:rPr>
              <w:t>.2.1</w:t>
            </w:r>
          </w:p>
        </w:tc>
        <w:tc>
          <w:tcPr>
            <w:tcW w:w="7822" w:type="dxa"/>
          </w:tcPr>
          <w:p w:rsidR="00AD66C6" w:rsidRPr="00AD66C6" w:rsidRDefault="00AD66C6" w:rsidP="00AD6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Перспективное планирование индивидуальной работы пр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коррекции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фонетических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фонематических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недостатков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речи. </w:t>
            </w:r>
          </w:p>
          <w:p w:rsidR="00AD66C6" w:rsidRPr="00AD66C6" w:rsidRDefault="00AD66C6" w:rsidP="00AD6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Сонорная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группа</w:t>
            </w:r>
            <w:r w:rsidR="005E27C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звуко</w:t>
            </w:r>
            <w:proofErr w:type="gramStart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в(</w:t>
            </w:r>
            <w:proofErr w:type="gramEnd"/>
            <w:r w:rsidRPr="00AD66C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[р],[р`],[л],[л`])</w:t>
            </w:r>
          </w:p>
        </w:tc>
        <w:tc>
          <w:tcPr>
            <w:tcW w:w="935" w:type="dxa"/>
          </w:tcPr>
          <w:p w:rsidR="00AD66C6" w:rsidRDefault="001D0F4B" w:rsidP="0085191F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51C6F">
              <w:rPr>
                <w:bCs/>
                <w:sz w:val="28"/>
                <w:szCs w:val="28"/>
              </w:rPr>
              <w:t>4</w:t>
            </w:r>
          </w:p>
        </w:tc>
      </w:tr>
      <w:tr w:rsidR="00DC573D" w:rsidTr="00FF7427">
        <w:tc>
          <w:tcPr>
            <w:tcW w:w="989" w:type="dxa"/>
          </w:tcPr>
          <w:p w:rsidR="00DC573D" w:rsidRPr="00E36860" w:rsidRDefault="00F65E7B" w:rsidP="006E68F6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  <w:r w:rsidR="006E68F6">
              <w:rPr>
                <w:bCs/>
                <w:sz w:val="28"/>
                <w:szCs w:val="28"/>
              </w:rPr>
              <w:t>.2.2</w:t>
            </w:r>
          </w:p>
        </w:tc>
        <w:tc>
          <w:tcPr>
            <w:tcW w:w="7822" w:type="dxa"/>
          </w:tcPr>
          <w:p w:rsidR="00AD66C6" w:rsidRPr="00AD66C6" w:rsidRDefault="00AD66C6" w:rsidP="00AD66C6">
            <w:pPr>
              <w:jc w:val="both"/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 индивидуальной работы при</w:t>
            </w:r>
            <w:r w:rsidR="005E27C8">
              <w:rPr>
                <w:rFonts w:ascii="Times New Roman" w:hAnsi="Times New Roman" w:cs="Times New Roman"/>
                <w:sz w:val="28"/>
                <w:szCs w:val="28"/>
              </w:rPr>
              <w:t xml:space="preserve">  к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оррекции</w:t>
            </w:r>
            <w:r w:rsidR="005E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фонетических</w:t>
            </w:r>
            <w:r w:rsidR="005E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E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фонематических</w:t>
            </w:r>
            <w:r w:rsidR="005E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недостатков</w:t>
            </w:r>
            <w:r w:rsidR="005E2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  <w:p w:rsidR="00DC573D" w:rsidRPr="00AD66C6" w:rsidRDefault="00AD66C6" w:rsidP="005E27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Свистящая и шипящая группа звуков [с], [с`], [з], [з`], [ш], [ж]</w:t>
            </w:r>
            <w:proofErr w:type="gramStart"/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E2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542A71">
              <w:rPr>
                <w:rFonts w:ascii="Times New Roman" w:hAnsi="Times New Roman" w:cs="Times New Roman"/>
                <w:sz w:val="28"/>
                <w:szCs w:val="28"/>
              </w:rPr>
              <w:t>ффрикат</w:t>
            </w:r>
            <w:r w:rsidRPr="00AD66C6">
              <w:rPr>
                <w:rFonts w:ascii="Times New Roman" w:hAnsi="Times New Roman" w:cs="Times New Roman"/>
                <w:sz w:val="28"/>
                <w:szCs w:val="28"/>
              </w:rPr>
              <w:t>[ц]</w:t>
            </w:r>
          </w:p>
        </w:tc>
        <w:tc>
          <w:tcPr>
            <w:tcW w:w="935" w:type="dxa"/>
          </w:tcPr>
          <w:p w:rsidR="00DC573D" w:rsidRPr="00764DB3" w:rsidRDefault="001D0F4B" w:rsidP="00DC573D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151C6F">
              <w:rPr>
                <w:bCs/>
                <w:sz w:val="28"/>
                <w:szCs w:val="28"/>
              </w:rPr>
              <w:t>9</w:t>
            </w:r>
          </w:p>
        </w:tc>
      </w:tr>
      <w:tr w:rsidR="00542A71" w:rsidTr="00FF7427">
        <w:tc>
          <w:tcPr>
            <w:tcW w:w="989" w:type="dxa"/>
          </w:tcPr>
          <w:p w:rsidR="00542A71" w:rsidRDefault="00542A71" w:rsidP="006E68F6">
            <w:pPr>
              <w:pStyle w:val="a4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2.3.2.3</w:t>
            </w:r>
          </w:p>
        </w:tc>
        <w:tc>
          <w:tcPr>
            <w:tcW w:w="7822" w:type="dxa"/>
          </w:tcPr>
          <w:p w:rsidR="00542A71" w:rsidRPr="00AD66C6" w:rsidRDefault="00542A71" w:rsidP="00AD66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тематическое планирование</w:t>
            </w:r>
          </w:p>
        </w:tc>
        <w:tc>
          <w:tcPr>
            <w:tcW w:w="935" w:type="dxa"/>
          </w:tcPr>
          <w:p w:rsidR="00542A71" w:rsidRDefault="00151C6F" w:rsidP="00DC573D">
            <w:pPr>
              <w:pStyle w:val="a4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</w:tr>
      <w:tr w:rsidR="005C7729" w:rsidTr="00FF7427">
        <w:tc>
          <w:tcPr>
            <w:tcW w:w="989" w:type="dxa"/>
          </w:tcPr>
          <w:p w:rsidR="005C7729" w:rsidRPr="00301457" w:rsidRDefault="001D0F4B" w:rsidP="005C7729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2.4</w:t>
            </w:r>
          </w:p>
        </w:tc>
        <w:tc>
          <w:tcPr>
            <w:tcW w:w="7822" w:type="dxa"/>
          </w:tcPr>
          <w:p w:rsidR="005C7729" w:rsidRPr="00301457" w:rsidRDefault="00861808" w:rsidP="00556F74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</w:t>
            </w:r>
            <w:r w:rsidR="005C7729" w:rsidRPr="0030145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ариативные формы, способы, методы и средства </w:t>
            </w:r>
            <w:r w:rsidR="00556F74" w:rsidRPr="0030145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рабочей программы</w:t>
            </w:r>
          </w:p>
        </w:tc>
        <w:tc>
          <w:tcPr>
            <w:tcW w:w="935" w:type="dxa"/>
          </w:tcPr>
          <w:p w:rsidR="005C7729" w:rsidRPr="00301457" w:rsidRDefault="00151C6F" w:rsidP="005C772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50</w:t>
            </w:r>
          </w:p>
        </w:tc>
      </w:tr>
      <w:tr w:rsidR="00861808" w:rsidTr="00FF7427">
        <w:tc>
          <w:tcPr>
            <w:tcW w:w="989" w:type="dxa"/>
          </w:tcPr>
          <w:p w:rsidR="00861808" w:rsidRPr="002A4783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22" w:type="dxa"/>
          </w:tcPr>
          <w:p w:rsidR="00861808" w:rsidRPr="002A4783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935" w:type="dxa"/>
          </w:tcPr>
          <w:p w:rsidR="00861808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861808" w:rsidTr="00FF7427">
        <w:tc>
          <w:tcPr>
            <w:tcW w:w="989" w:type="dxa"/>
          </w:tcPr>
          <w:p w:rsidR="00861808" w:rsidRPr="00301457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3.1</w:t>
            </w:r>
          </w:p>
        </w:tc>
        <w:tc>
          <w:tcPr>
            <w:tcW w:w="7822" w:type="dxa"/>
          </w:tcPr>
          <w:p w:rsidR="00861808" w:rsidRPr="00301457" w:rsidRDefault="00861808" w:rsidP="006861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rFonts w:ascii="TimesNewRomanPS-BoldMT" w:hAnsi="TimesNewRomanPS-BoldMT" w:cs="TimesNewRomanPS-BoldMT"/>
                <w:sz w:val="28"/>
                <w:szCs w:val="28"/>
              </w:rPr>
              <w:t xml:space="preserve">Психолого-педагогические условия реализации </w:t>
            </w:r>
            <w:r w:rsidR="00686181" w:rsidRPr="00301457">
              <w:rPr>
                <w:rFonts w:ascii="TimesNewRomanPS-BoldMT" w:hAnsi="TimesNewRomanPS-BoldMT" w:cs="TimesNewRomanPS-BoldMT"/>
                <w:sz w:val="28"/>
                <w:szCs w:val="28"/>
              </w:rPr>
              <w:t>Программы</w:t>
            </w:r>
          </w:p>
        </w:tc>
        <w:tc>
          <w:tcPr>
            <w:tcW w:w="935" w:type="dxa"/>
          </w:tcPr>
          <w:p w:rsidR="00861808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861808" w:rsidTr="00FF7427">
        <w:tc>
          <w:tcPr>
            <w:tcW w:w="989" w:type="dxa"/>
          </w:tcPr>
          <w:p w:rsidR="00861808" w:rsidRPr="00301457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3.2</w:t>
            </w:r>
          </w:p>
        </w:tc>
        <w:tc>
          <w:tcPr>
            <w:tcW w:w="7822" w:type="dxa"/>
          </w:tcPr>
          <w:p w:rsidR="00861808" w:rsidRPr="00301457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35" w:type="dxa"/>
          </w:tcPr>
          <w:p w:rsidR="00861808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57</w:t>
            </w:r>
          </w:p>
        </w:tc>
      </w:tr>
      <w:tr w:rsidR="00861808" w:rsidTr="00FF7427">
        <w:tc>
          <w:tcPr>
            <w:tcW w:w="989" w:type="dxa"/>
          </w:tcPr>
          <w:p w:rsidR="00861808" w:rsidRPr="00301457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3.3</w:t>
            </w:r>
          </w:p>
        </w:tc>
        <w:tc>
          <w:tcPr>
            <w:tcW w:w="7822" w:type="dxa"/>
          </w:tcPr>
          <w:p w:rsidR="00861808" w:rsidRPr="00301457" w:rsidRDefault="005539A5" w:rsidP="00686181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Программно</w:t>
            </w:r>
            <w:r w:rsidR="00861808" w:rsidRPr="00301457">
              <w:rPr>
                <w:sz w:val="28"/>
                <w:szCs w:val="28"/>
              </w:rPr>
              <w:t xml:space="preserve">-методическое обеспечение </w:t>
            </w:r>
            <w:r w:rsidR="00686181" w:rsidRPr="00301457">
              <w:rPr>
                <w:sz w:val="28"/>
                <w:szCs w:val="28"/>
              </w:rPr>
              <w:t>П</w:t>
            </w:r>
            <w:r w:rsidR="00861808" w:rsidRPr="00301457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935" w:type="dxa"/>
          </w:tcPr>
          <w:p w:rsidR="00861808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861808" w:rsidTr="00FF7427">
        <w:tc>
          <w:tcPr>
            <w:tcW w:w="989" w:type="dxa"/>
          </w:tcPr>
          <w:p w:rsidR="00861808" w:rsidRPr="00301457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3.4</w:t>
            </w:r>
          </w:p>
        </w:tc>
        <w:tc>
          <w:tcPr>
            <w:tcW w:w="7822" w:type="dxa"/>
          </w:tcPr>
          <w:p w:rsidR="00861808" w:rsidRPr="00301457" w:rsidRDefault="00686181" w:rsidP="00686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57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</w:t>
            </w:r>
            <w:r w:rsidR="00861808" w:rsidRPr="0030145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935" w:type="dxa"/>
          </w:tcPr>
          <w:p w:rsidR="00861808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861808" w:rsidTr="00FF7427">
        <w:tc>
          <w:tcPr>
            <w:tcW w:w="989" w:type="dxa"/>
          </w:tcPr>
          <w:p w:rsidR="00861808" w:rsidRPr="00301457" w:rsidRDefault="00861808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3.5</w:t>
            </w:r>
          </w:p>
        </w:tc>
        <w:tc>
          <w:tcPr>
            <w:tcW w:w="7822" w:type="dxa"/>
          </w:tcPr>
          <w:p w:rsidR="00861808" w:rsidRPr="00301457" w:rsidRDefault="002F5A5B" w:rsidP="00BC1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57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35" w:type="dxa"/>
          </w:tcPr>
          <w:p w:rsidR="00861808" w:rsidRPr="00EB1D10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2F5A5B" w:rsidTr="00FF7427">
        <w:tc>
          <w:tcPr>
            <w:tcW w:w="989" w:type="dxa"/>
          </w:tcPr>
          <w:p w:rsidR="002F5A5B" w:rsidRPr="00301457" w:rsidRDefault="002F5A5B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3.6</w:t>
            </w:r>
          </w:p>
        </w:tc>
        <w:tc>
          <w:tcPr>
            <w:tcW w:w="7822" w:type="dxa"/>
          </w:tcPr>
          <w:p w:rsidR="002F5A5B" w:rsidRPr="00301457" w:rsidRDefault="002F5A5B" w:rsidP="00BC1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57">
              <w:rPr>
                <w:rFonts w:ascii="Times New Roman" w:hAnsi="Times New Roman" w:cs="Times New Roman"/>
                <w:sz w:val="28"/>
                <w:szCs w:val="28"/>
              </w:rPr>
              <w:t>Расписание образовательной деятельности</w:t>
            </w:r>
          </w:p>
        </w:tc>
        <w:tc>
          <w:tcPr>
            <w:tcW w:w="935" w:type="dxa"/>
          </w:tcPr>
          <w:p w:rsidR="002F5A5B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2F5A5B" w:rsidTr="00FF7427">
        <w:tc>
          <w:tcPr>
            <w:tcW w:w="989" w:type="dxa"/>
          </w:tcPr>
          <w:p w:rsidR="002F5A5B" w:rsidRPr="00301457" w:rsidRDefault="002F5A5B" w:rsidP="0086180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01457">
              <w:rPr>
                <w:sz w:val="28"/>
                <w:szCs w:val="28"/>
              </w:rPr>
              <w:t>3.7</w:t>
            </w:r>
          </w:p>
        </w:tc>
        <w:tc>
          <w:tcPr>
            <w:tcW w:w="7822" w:type="dxa"/>
          </w:tcPr>
          <w:p w:rsidR="002F5A5B" w:rsidRPr="00301457" w:rsidRDefault="002F5A5B" w:rsidP="00BC12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45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935" w:type="dxa"/>
          </w:tcPr>
          <w:p w:rsidR="002F5A5B" w:rsidRDefault="00151C6F" w:rsidP="0086180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</w:tr>
    </w:tbl>
    <w:p w:rsidR="002A4783" w:rsidRPr="001C597F" w:rsidRDefault="002A4783" w:rsidP="002A4783">
      <w:pPr>
        <w:pStyle w:val="a4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0B169E" w:rsidRDefault="000B169E" w:rsidP="000B169E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542A71" w:rsidRDefault="00542A71" w:rsidP="000B169E">
      <w:pPr>
        <w:pStyle w:val="a4"/>
        <w:spacing w:before="0" w:beforeAutospacing="0" w:after="0" w:afterAutospacing="0"/>
        <w:rPr>
          <w:bCs/>
          <w:sz w:val="28"/>
          <w:szCs w:val="28"/>
        </w:rPr>
      </w:pPr>
    </w:p>
    <w:p w:rsidR="002F5A5B" w:rsidRDefault="002F5A5B" w:rsidP="000B169E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301457" w:rsidRDefault="00301457" w:rsidP="000B169E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301457" w:rsidRDefault="00301457" w:rsidP="000B169E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151C6F" w:rsidRDefault="00151C6F" w:rsidP="000B169E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151C6F" w:rsidRDefault="00151C6F" w:rsidP="000B169E">
      <w:pPr>
        <w:pStyle w:val="a4"/>
        <w:spacing w:before="0" w:beforeAutospacing="0" w:after="0" w:afterAutospacing="0"/>
        <w:rPr>
          <w:bCs/>
          <w:color w:val="FF0000"/>
          <w:sz w:val="28"/>
          <w:szCs w:val="28"/>
        </w:rPr>
      </w:pPr>
    </w:p>
    <w:p w:rsidR="002A4783" w:rsidRDefault="0093693C" w:rsidP="000B169E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4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331D91" w:rsidRPr="009C0D06" w:rsidRDefault="009C0D06" w:rsidP="00B845B1">
      <w:pPr>
        <w:pStyle w:val="a4"/>
        <w:spacing w:before="0" w:beforeAutospacing="0" w:after="0" w:afterAutospacing="0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1.1.1. </w:t>
      </w:r>
      <w:r w:rsidR="002A4783" w:rsidRPr="0093693C">
        <w:rPr>
          <w:b/>
          <w:sz w:val="28"/>
          <w:szCs w:val="28"/>
        </w:rPr>
        <w:t>Цел</w:t>
      </w:r>
      <w:r w:rsidR="0093693C">
        <w:rPr>
          <w:b/>
          <w:sz w:val="28"/>
          <w:szCs w:val="28"/>
        </w:rPr>
        <w:t xml:space="preserve">и и задачи реализации </w:t>
      </w:r>
      <w:r>
        <w:rPr>
          <w:b/>
          <w:sz w:val="28"/>
          <w:szCs w:val="28"/>
        </w:rPr>
        <w:t>П</w:t>
      </w:r>
      <w:r w:rsidR="0093693C" w:rsidRPr="009C0D06">
        <w:rPr>
          <w:b/>
          <w:sz w:val="28"/>
          <w:szCs w:val="28"/>
        </w:rPr>
        <w:t>рограммы</w:t>
      </w:r>
    </w:p>
    <w:p w:rsidR="00366EF5" w:rsidRDefault="009C0D06" w:rsidP="006A4B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Программа) 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разработана для 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логопедической деятельности с д</w:t>
      </w:r>
      <w:r w:rsidR="00F53C8E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 имеющими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речи. </w:t>
      </w:r>
    </w:p>
    <w:p w:rsidR="00366EF5" w:rsidRPr="00366EF5" w:rsidRDefault="009C0D06" w:rsidP="006A4B5B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 w:rsidR="00366EF5" w:rsidRP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составным компоненто</w:t>
      </w:r>
      <w:r w:rsidR="00F53C8E">
        <w:rPr>
          <w:rFonts w:ascii="Times New Roman" w:eastAsia="Times New Roman" w:hAnsi="Times New Roman" w:cs="Times New Roman"/>
          <w:color w:val="000000"/>
          <w:sz w:val="28"/>
          <w:szCs w:val="28"/>
        </w:rPr>
        <w:t>м основной о</w:t>
      </w:r>
      <w:r w:rsidR="00366EF5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программы ДОО.</w:t>
      </w:r>
    </w:p>
    <w:p w:rsidR="00331D91" w:rsidRPr="00F623B2" w:rsidRDefault="00366EF5" w:rsidP="006A4B5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203B7" w:rsidRPr="00F623B2">
        <w:rPr>
          <w:bCs/>
          <w:sz w:val="28"/>
          <w:szCs w:val="28"/>
        </w:rPr>
        <w:t xml:space="preserve">рограмма разработана </w:t>
      </w:r>
      <w:r w:rsidR="00F47AE8" w:rsidRPr="00F623B2">
        <w:rPr>
          <w:bCs/>
          <w:sz w:val="28"/>
          <w:szCs w:val="28"/>
        </w:rPr>
        <w:t>в соответствии</w:t>
      </w:r>
      <w:r w:rsidR="00331D91" w:rsidRPr="00F623B2">
        <w:rPr>
          <w:bCs/>
          <w:sz w:val="28"/>
          <w:szCs w:val="28"/>
        </w:rPr>
        <w:t>:</w:t>
      </w:r>
    </w:p>
    <w:p w:rsidR="00331D91" w:rsidRPr="00F623B2" w:rsidRDefault="002C2939" w:rsidP="006A4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331D91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29.12.2012 г.№ 273-ФЗ </w:t>
      </w:r>
      <w:r w:rsidR="00331D91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«Об образовании в Российской Федерации»;</w:t>
      </w:r>
    </w:p>
    <w:p w:rsidR="00F623B2" w:rsidRPr="00F623B2" w:rsidRDefault="00331D91" w:rsidP="006A4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23B2">
        <w:rPr>
          <w:rFonts w:ascii="Times New Roman" w:hAnsi="Times New Roman" w:cs="Times New Roman"/>
          <w:bCs/>
          <w:sz w:val="28"/>
          <w:szCs w:val="28"/>
        </w:rPr>
        <w:t>-</w:t>
      </w:r>
      <w:r w:rsidR="002C2939">
        <w:rPr>
          <w:rFonts w:ascii="Times New Roman" w:hAnsi="Times New Roman" w:cs="Times New Roman"/>
          <w:bCs/>
          <w:sz w:val="28"/>
          <w:szCs w:val="28"/>
        </w:rPr>
        <w:t> </w:t>
      </w:r>
      <w:r w:rsidR="00F47AE8" w:rsidRPr="00F623B2">
        <w:rPr>
          <w:rFonts w:ascii="Times New Roman" w:hAnsi="Times New Roman" w:cs="Times New Roman"/>
          <w:bCs/>
          <w:sz w:val="28"/>
          <w:szCs w:val="28"/>
        </w:rPr>
        <w:t>с</w:t>
      </w:r>
      <w:r w:rsidR="00F203B7" w:rsidRPr="00F623B2">
        <w:rPr>
          <w:rFonts w:ascii="Times New Roman" w:hAnsi="Times New Roman" w:cs="Times New Roman"/>
          <w:bCs/>
          <w:sz w:val="28"/>
          <w:szCs w:val="28"/>
        </w:rPr>
        <w:t xml:space="preserve"> ФГОС дошкольного </w:t>
      </w:r>
      <w:r w:rsidR="00B0353A" w:rsidRPr="00F623B2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B03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F623B2">
        <w:rPr>
          <w:rFonts w:ascii="Times New Roman" w:eastAsia="Calibri" w:hAnsi="Times New Roman" w:cs="Times New Roman"/>
          <w:sz w:val="28"/>
          <w:szCs w:val="28"/>
          <w:lang w:eastAsia="en-US"/>
        </w:rPr>
        <w:t>утв.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Министерства образ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="00F623B2" w:rsidRPr="00F623B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="00F623B2">
        <w:rPr>
          <w:rFonts w:ascii="Times New Roman" w:eastAsia="Calibri" w:hAnsi="Times New Roman" w:cs="Times New Roman"/>
          <w:sz w:val="28"/>
          <w:szCs w:val="28"/>
          <w:lang w:eastAsia="en-US"/>
        </w:rPr>
        <w:t>. №</w:t>
      </w:r>
      <w:r w:rsidR="00F623B2" w:rsidRPr="00F623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1155);</w:t>
      </w:r>
    </w:p>
    <w:p w:rsidR="00331D91" w:rsidRPr="00F623B2" w:rsidRDefault="00F623B2" w:rsidP="006A4B5B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 с </w:t>
      </w:r>
      <w:r w:rsidRPr="00F623B2">
        <w:rPr>
          <w:sz w:val="28"/>
          <w:szCs w:val="28"/>
          <w:shd w:val="clear" w:color="auto" w:fill="FFFFFF"/>
        </w:rPr>
        <w:t>Порядк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F623B2">
        <w:rPr>
          <w:sz w:val="28"/>
          <w:szCs w:val="28"/>
          <w:shd w:val="clear" w:color="auto" w:fill="FFFFFF"/>
        </w:rPr>
        <w:t>м</w:t>
      </w:r>
      <w:r w:rsidRPr="00F623B2">
        <w:rPr>
          <w:sz w:val="28"/>
          <w:szCs w:val="28"/>
          <w:shd w:val="clear" w:color="auto" w:fill="FFFFFF"/>
        </w:rPr>
        <w:t xml:space="preserve">мам дошкольного образования </w:t>
      </w:r>
      <w:r>
        <w:rPr>
          <w:sz w:val="28"/>
          <w:szCs w:val="28"/>
          <w:shd w:val="clear" w:color="auto" w:fill="FFFFFF"/>
        </w:rPr>
        <w:t>(утв. п</w:t>
      </w:r>
      <w:r w:rsidRPr="00F623B2">
        <w:rPr>
          <w:sz w:val="28"/>
          <w:szCs w:val="28"/>
          <w:shd w:val="clear" w:color="auto" w:fill="FFFFFF"/>
        </w:rPr>
        <w:t>риказ</w:t>
      </w:r>
      <w:r>
        <w:rPr>
          <w:sz w:val="28"/>
          <w:szCs w:val="28"/>
          <w:shd w:val="clear" w:color="auto" w:fill="FFFFFF"/>
        </w:rPr>
        <w:t>ом</w:t>
      </w:r>
      <w:r w:rsidRPr="00F623B2">
        <w:rPr>
          <w:sz w:val="28"/>
          <w:szCs w:val="28"/>
          <w:shd w:val="clear" w:color="auto" w:fill="FFFFFF"/>
        </w:rPr>
        <w:t xml:space="preserve"> Министерства просвещения РФ от 31.07.2020 г. № 373</w:t>
      </w:r>
      <w:r>
        <w:rPr>
          <w:sz w:val="28"/>
          <w:szCs w:val="28"/>
          <w:shd w:val="clear" w:color="auto" w:fill="FFFFFF"/>
        </w:rPr>
        <w:t>);</w:t>
      </w:r>
    </w:p>
    <w:p w:rsidR="00F623B2" w:rsidRDefault="00331D91" w:rsidP="006A4B5B">
      <w:pPr>
        <w:pStyle w:val="a4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23B2">
        <w:rPr>
          <w:bCs/>
          <w:sz w:val="28"/>
          <w:szCs w:val="28"/>
        </w:rPr>
        <w:t>- </w:t>
      </w:r>
      <w:r w:rsidR="00F623B2">
        <w:rPr>
          <w:bCs/>
          <w:sz w:val="28"/>
          <w:szCs w:val="28"/>
        </w:rPr>
        <w:t xml:space="preserve">с </w:t>
      </w:r>
      <w:r w:rsidR="00F47AE8" w:rsidRPr="00F623B2">
        <w:rPr>
          <w:bCs/>
          <w:sz w:val="28"/>
          <w:szCs w:val="28"/>
        </w:rPr>
        <w:t>Федеральной образовательной прог</w:t>
      </w:r>
      <w:r w:rsidR="00F623B2" w:rsidRPr="00F623B2">
        <w:rPr>
          <w:bCs/>
          <w:sz w:val="28"/>
          <w:szCs w:val="28"/>
        </w:rPr>
        <w:t>раммой</w:t>
      </w:r>
      <w:r w:rsidR="00F47AE8" w:rsidRPr="00F623B2">
        <w:rPr>
          <w:bCs/>
          <w:sz w:val="28"/>
          <w:szCs w:val="28"/>
        </w:rPr>
        <w:t xml:space="preserve"> дошкольного образования</w:t>
      </w:r>
      <w:r w:rsidR="00F623B2">
        <w:rPr>
          <w:bCs/>
          <w:sz w:val="28"/>
          <w:szCs w:val="28"/>
        </w:rPr>
        <w:t xml:space="preserve"> (утв. </w:t>
      </w:r>
      <w:r w:rsidR="000B169E">
        <w:rPr>
          <w:rFonts w:eastAsiaTheme="minorHAnsi"/>
          <w:sz w:val="28"/>
          <w:szCs w:val="28"/>
          <w:lang w:eastAsia="en-US"/>
        </w:rPr>
        <w:t>П</w:t>
      </w:r>
      <w:r w:rsidR="00F623B2" w:rsidRPr="00F623B2">
        <w:rPr>
          <w:rFonts w:eastAsiaTheme="minorHAnsi"/>
          <w:sz w:val="28"/>
          <w:szCs w:val="28"/>
          <w:lang w:eastAsia="en-US"/>
        </w:rPr>
        <w:t>риказ</w:t>
      </w:r>
      <w:r w:rsidR="00F623B2">
        <w:rPr>
          <w:rFonts w:eastAsiaTheme="minorHAnsi"/>
          <w:sz w:val="28"/>
          <w:szCs w:val="28"/>
          <w:lang w:eastAsia="en-US"/>
        </w:rPr>
        <w:t>ом</w:t>
      </w:r>
      <w:r w:rsidR="000B169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F623B2" w:rsidRPr="00F623B2">
        <w:rPr>
          <w:rFonts w:eastAsiaTheme="minorHAnsi"/>
          <w:sz w:val="28"/>
          <w:szCs w:val="28"/>
          <w:lang w:eastAsia="en-US"/>
        </w:rPr>
        <w:t>Минпросвещения</w:t>
      </w:r>
      <w:proofErr w:type="spellEnd"/>
      <w:r w:rsidR="00F623B2" w:rsidRPr="00F623B2">
        <w:rPr>
          <w:rFonts w:eastAsiaTheme="minorHAnsi"/>
          <w:sz w:val="28"/>
          <w:szCs w:val="28"/>
          <w:lang w:eastAsia="en-US"/>
        </w:rPr>
        <w:t xml:space="preserve"> РФ от 25.11.2022 г. № 1028</w:t>
      </w:r>
      <w:r w:rsidR="00F623B2">
        <w:rPr>
          <w:rFonts w:eastAsiaTheme="minorHAnsi"/>
          <w:sz w:val="28"/>
          <w:szCs w:val="28"/>
          <w:lang w:eastAsia="en-US"/>
        </w:rPr>
        <w:t>);</w:t>
      </w:r>
    </w:p>
    <w:p w:rsidR="00F623B2" w:rsidRPr="000B169E" w:rsidRDefault="00F623B2" w:rsidP="006A4B5B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9C0D06">
        <w:rPr>
          <w:rFonts w:eastAsiaTheme="minorHAnsi"/>
          <w:sz w:val="28"/>
          <w:szCs w:val="28"/>
          <w:lang w:eastAsia="en-US"/>
        </w:rPr>
        <w:t> </w:t>
      </w:r>
      <w:r w:rsidR="000B169E" w:rsidRPr="007B03F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="000B169E" w:rsidRPr="007B03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образовательной программой дошкольного образования </w:t>
      </w:r>
      <w:r w:rsidR="008C1B74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дошкольные группы МБОУ «</w:t>
      </w:r>
      <w:proofErr w:type="spellStart"/>
      <w:r w:rsidR="008C1B74">
        <w:rPr>
          <w:rFonts w:ascii="Times New Roman" w:eastAsiaTheme="minorHAnsi" w:hAnsi="Times New Roman" w:cs="Times New Roman"/>
          <w:sz w:val="28"/>
          <w:szCs w:val="28"/>
          <w:lang w:eastAsia="en-US"/>
        </w:rPr>
        <w:t>Андрейковская</w:t>
      </w:r>
      <w:proofErr w:type="spellEnd"/>
      <w:r w:rsidR="008C1B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СОШ» </w:t>
      </w:r>
      <w:r w:rsidR="000B169E" w:rsidRPr="007B03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(утв. решением педагогического совета протокол № 1 от </w:t>
      </w:r>
      <w:r w:rsidR="00B0353A">
        <w:rPr>
          <w:rFonts w:ascii="Times New Roman" w:eastAsiaTheme="minorHAnsi" w:hAnsi="Times New Roman" w:cs="Times New Roman"/>
          <w:sz w:val="28"/>
          <w:szCs w:val="28"/>
          <w:lang w:eastAsia="en-US"/>
        </w:rPr>
        <w:t>31.08.2023</w:t>
      </w:r>
      <w:r w:rsidR="008C1B74">
        <w:rPr>
          <w:rFonts w:ascii="Times New Roman" w:eastAsiaTheme="minorHAnsi" w:hAnsi="Times New Roman" w:cs="Times New Roman"/>
          <w:sz w:val="28"/>
          <w:szCs w:val="28"/>
          <w:lang w:eastAsia="en-US"/>
        </w:rPr>
        <w:t>г)</w:t>
      </w:r>
    </w:p>
    <w:p w:rsidR="002C2939" w:rsidRPr="00F623B2" w:rsidRDefault="002C2939" w:rsidP="006A4B5B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 с </w:t>
      </w:r>
      <w:r w:rsidRPr="00FB367F">
        <w:rPr>
          <w:sz w:val="28"/>
          <w:szCs w:val="28"/>
        </w:rPr>
        <w:t xml:space="preserve">нормативно-правовыми актами, регулирующими деятельность </w:t>
      </w:r>
      <w:r>
        <w:rPr>
          <w:sz w:val="28"/>
          <w:szCs w:val="28"/>
        </w:rPr>
        <w:t xml:space="preserve">учителя-логопеда </w:t>
      </w:r>
      <w:r w:rsidRPr="00FB367F">
        <w:rPr>
          <w:sz w:val="28"/>
          <w:szCs w:val="28"/>
        </w:rPr>
        <w:t>образовательн</w:t>
      </w:r>
      <w:r>
        <w:rPr>
          <w:sz w:val="28"/>
          <w:szCs w:val="28"/>
        </w:rPr>
        <w:t>ой организации</w:t>
      </w:r>
      <w:r w:rsidRPr="00FB367F">
        <w:rPr>
          <w:sz w:val="28"/>
          <w:szCs w:val="28"/>
        </w:rPr>
        <w:t>.</w:t>
      </w:r>
    </w:p>
    <w:p w:rsidR="00E619E3" w:rsidRPr="00F85A06" w:rsidRDefault="00E619E3" w:rsidP="00B845B1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455C3" w:rsidRDefault="00361DEC" w:rsidP="00C455C3">
      <w:pPr>
        <w:pStyle w:val="af1"/>
        <w:spacing w:after="0"/>
        <w:ind w:firstLine="539"/>
        <w:jc w:val="both"/>
        <w:rPr>
          <w:sz w:val="28"/>
          <w:szCs w:val="28"/>
        </w:rPr>
      </w:pPr>
      <w:r w:rsidRPr="00E619E3">
        <w:rPr>
          <w:b/>
          <w:sz w:val="28"/>
          <w:szCs w:val="28"/>
        </w:rPr>
        <w:t>Цель</w:t>
      </w:r>
      <w:r w:rsidR="00C455C3">
        <w:rPr>
          <w:b/>
          <w:sz w:val="28"/>
          <w:szCs w:val="28"/>
        </w:rPr>
        <w:t xml:space="preserve"> п</w:t>
      </w:r>
      <w:r w:rsidR="0093693C" w:rsidRPr="00E619E3">
        <w:rPr>
          <w:b/>
          <w:sz w:val="28"/>
          <w:szCs w:val="28"/>
        </w:rPr>
        <w:t>рограммы</w:t>
      </w:r>
      <w:r w:rsidR="000B169E">
        <w:rPr>
          <w:sz w:val="28"/>
          <w:szCs w:val="28"/>
        </w:rPr>
        <w:t xml:space="preserve">: </w:t>
      </w:r>
    </w:p>
    <w:p w:rsidR="00941DA2" w:rsidRDefault="00C455C3" w:rsidP="00C455C3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E619E3" w:rsidRPr="00E619E3">
        <w:rPr>
          <w:sz w:val="28"/>
          <w:szCs w:val="28"/>
          <w:lang w:eastAsia="en-US"/>
        </w:rPr>
        <w:t>беспечение</w:t>
      </w:r>
      <w:r>
        <w:rPr>
          <w:sz w:val="28"/>
          <w:szCs w:val="28"/>
          <w:lang w:eastAsia="en-US"/>
        </w:rPr>
        <w:t xml:space="preserve"> о</w:t>
      </w:r>
      <w:r w:rsidR="00E619E3" w:rsidRPr="00E619E3">
        <w:rPr>
          <w:sz w:val="28"/>
          <w:szCs w:val="28"/>
          <w:lang w:eastAsia="en-US"/>
        </w:rPr>
        <w:t>птимальных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педагогических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условий,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способствующих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пр</w:t>
      </w:r>
      <w:r w:rsidR="00E619E3" w:rsidRPr="00E619E3">
        <w:rPr>
          <w:sz w:val="28"/>
          <w:szCs w:val="28"/>
          <w:lang w:eastAsia="en-US"/>
        </w:rPr>
        <w:t>е</w:t>
      </w:r>
      <w:r w:rsidR="00E619E3" w:rsidRPr="00E619E3">
        <w:rPr>
          <w:sz w:val="28"/>
          <w:szCs w:val="28"/>
          <w:lang w:eastAsia="en-US"/>
        </w:rPr>
        <w:t>одолению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речевых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нарушений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воспитанников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осуществления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своевременного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полноценного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личностного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развития,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обеспечения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эмоционального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благоп</w:t>
      </w:r>
      <w:r w:rsidR="00E619E3" w:rsidRPr="00E619E3">
        <w:rPr>
          <w:sz w:val="28"/>
          <w:szCs w:val="28"/>
          <w:lang w:eastAsia="en-US"/>
        </w:rPr>
        <w:t>о</w:t>
      </w:r>
      <w:r w:rsidR="00E619E3" w:rsidRPr="00E619E3">
        <w:rPr>
          <w:sz w:val="28"/>
          <w:szCs w:val="28"/>
          <w:lang w:eastAsia="en-US"/>
        </w:rPr>
        <w:t>лучия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посредством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интеграции</w:t>
      </w:r>
      <w:r>
        <w:rPr>
          <w:sz w:val="28"/>
          <w:szCs w:val="28"/>
          <w:lang w:eastAsia="en-US"/>
        </w:rPr>
        <w:t xml:space="preserve"> </w:t>
      </w:r>
      <w:r w:rsidR="00E619E3" w:rsidRPr="00E619E3">
        <w:rPr>
          <w:sz w:val="28"/>
          <w:szCs w:val="28"/>
          <w:lang w:eastAsia="en-US"/>
        </w:rPr>
        <w:t>содержания образования и организации взаим</w:t>
      </w:r>
      <w:r w:rsidR="00E619E3" w:rsidRPr="00E619E3">
        <w:rPr>
          <w:sz w:val="28"/>
          <w:szCs w:val="28"/>
          <w:lang w:eastAsia="en-US"/>
        </w:rPr>
        <w:t>о</w:t>
      </w:r>
      <w:r w:rsidR="00E619E3" w:rsidRPr="00E619E3">
        <w:rPr>
          <w:sz w:val="28"/>
          <w:szCs w:val="28"/>
          <w:lang w:eastAsia="en-US"/>
        </w:rPr>
        <w:t>действия субъ</w:t>
      </w:r>
      <w:r w:rsidR="00E619E3">
        <w:rPr>
          <w:sz w:val="28"/>
          <w:szCs w:val="28"/>
          <w:lang w:eastAsia="en-US"/>
        </w:rPr>
        <w:t>е</w:t>
      </w:r>
      <w:r w:rsidR="009C0D06">
        <w:rPr>
          <w:sz w:val="28"/>
          <w:szCs w:val="28"/>
          <w:lang w:eastAsia="en-US"/>
        </w:rPr>
        <w:t>ктов образовательного процесса.</w:t>
      </w:r>
    </w:p>
    <w:p w:rsidR="009C0D06" w:rsidRPr="00E619E3" w:rsidRDefault="009C0D06" w:rsidP="00B845B1">
      <w:pPr>
        <w:pStyle w:val="af1"/>
        <w:spacing w:after="0"/>
        <w:ind w:firstLine="539"/>
        <w:jc w:val="both"/>
        <w:rPr>
          <w:sz w:val="28"/>
          <w:szCs w:val="28"/>
          <w:lang w:eastAsia="en-US"/>
        </w:rPr>
      </w:pPr>
    </w:p>
    <w:p w:rsidR="0093693C" w:rsidRPr="00941DA2" w:rsidRDefault="0093693C" w:rsidP="00B845B1">
      <w:pPr>
        <w:pStyle w:val="a4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9C0D06">
        <w:rPr>
          <w:b/>
          <w:sz w:val="28"/>
          <w:szCs w:val="28"/>
        </w:rPr>
        <w:t>П</w:t>
      </w:r>
      <w:r w:rsidRPr="00941DA2">
        <w:rPr>
          <w:b/>
          <w:sz w:val="28"/>
          <w:szCs w:val="28"/>
        </w:rPr>
        <w:t>рограммы: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619E3">
        <w:rPr>
          <w:rFonts w:ascii="Times New Roman" w:hAnsi="Times New Roman" w:cs="Times New Roman"/>
          <w:sz w:val="28"/>
          <w:szCs w:val="28"/>
        </w:rPr>
        <w:t>Устранение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дефектов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(воспитание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артикуляцио</w:t>
      </w:r>
      <w:r w:rsidRPr="00E619E3">
        <w:rPr>
          <w:rFonts w:ascii="Times New Roman" w:hAnsi="Times New Roman" w:cs="Times New Roman"/>
          <w:sz w:val="28"/>
          <w:szCs w:val="28"/>
        </w:rPr>
        <w:t>н</w:t>
      </w:r>
      <w:r w:rsidRPr="00E619E3">
        <w:rPr>
          <w:rFonts w:ascii="Times New Roman" w:hAnsi="Times New Roman" w:cs="Times New Roman"/>
          <w:sz w:val="28"/>
          <w:szCs w:val="28"/>
        </w:rPr>
        <w:t>ных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навыков,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звукопроизношения,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слоговой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структуры)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развитие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фонемат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Pr="00E619E3">
        <w:rPr>
          <w:rFonts w:ascii="Times New Roman" w:hAnsi="Times New Roman" w:cs="Times New Roman"/>
          <w:sz w:val="28"/>
          <w:szCs w:val="28"/>
        </w:rPr>
        <w:t>ческого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слуха (способность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осуществлять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операции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различения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узнавания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фонем,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составляющих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звуковую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оболочку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  <w:tab w:val="left" w:pos="2727"/>
          <w:tab w:val="left" w:pos="3845"/>
          <w:tab w:val="left" w:pos="5116"/>
          <w:tab w:val="left" w:pos="6167"/>
          <w:tab w:val="left" w:pos="7838"/>
          <w:tab w:val="left" w:pos="9320"/>
          <w:tab w:val="left" w:pos="1050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Развитие навыков звукового анализа (специальные умственные действия </w:t>
      </w:r>
      <w:r w:rsidRPr="00E619E3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="00C2352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дифференциации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фонем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установлению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звуковой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структуры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слова)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619E3">
        <w:rPr>
          <w:rFonts w:ascii="Times New Roman" w:hAnsi="Times New Roman" w:cs="Times New Roman"/>
          <w:sz w:val="28"/>
          <w:szCs w:val="28"/>
        </w:rPr>
        <w:t>Уточнение,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расширение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и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обогащение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лексического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запаса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старших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д</w:t>
      </w:r>
      <w:r w:rsidRPr="00E619E3">
        <w:rPr>
          <w:rFonts w:ascii="Times New Roman" w:hAnsi="Times New Roman" w:cs="Times New Roman"/>
          <w:sz w:val="28"/>
          <w:szCs w:val="28"/>
        </w:rPr>
        <w:t>о</w:t>
      </w:r>
      <w:r w:rsidRPr="00E619E3">
        <w:rPr>
          <w:rFonts w:ascii="Times New Roman" w:hAnsi="Times New Roman" w:cs="Times New Roman"/>
          <w:sz w:val="28"/>
          <w:szCs w:val="28"/>
        </w:rPr>
        <w:t>школьников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речевыми</w:t>
      </w:r>
      <w:r w:rsidR="00C2352A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нарушениями.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E619E3">
        <w:rPr>
          <w:rFonts w:ascii="Times New Roman" w:hAnsi="Times New Roman" w:cs="Times New Roman"/>
          <w:sz w:val="28"/>
          <w:szCs w:val="28"/>
        </w:rPr>
        <w:t>Формирование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грамматического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строя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речи.</w:t>
      </w:r>
    </w:p>
    <w:p w:rsidR="00E619E3" w:rsidRPr="00E619E3" w:rsidRDefault="00E619E3" w:rsidP="00B845B1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19E3">
        <w:rPr>
          <w:rFonts w:ascii="Times New Roman" w:hAnsi="Times New Roman" w:cs="Times New Roman"/>
          <w:sz w:val="28"/>
          <w:szCs w:val="28"/>
        </w:rPr>
        <w:t>. Развитие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связной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речи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E619E3" w:rsidRDefault="00E619E3" w:rsidP="009C0D06">
      <w:pPr>
        <w:pStyle w:val="ab"/>
        <w:widowControl w:val="0"/>
        <w:tabs>
          <w:tab w:val="left" w:pos="851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19E3">
        <w:rPr>
          <w:rFonts w:ascii="Times New Roman" w:hAnsi="Times New Roman" w:cs="Times New Roman"/>
          <w:sz w:val="28"/>
          <w:szCs w:val="28"/>
        </w:rPr>
        <w:lastRenderedPageBreak/>
        <w:t>6. Развитие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их </w:t>
      </w:r>
      <w:r w:rsidRPr="00E619E3">
        <w:rPr>
          <w:rFonts w:ascii="Times New Roman" w:hAnsi="Times New Roman" w:cs="Times New Roman"/>
          <w:sz w:val="28"/>
          <w:szCs w:val="28"/>
        </w:rPr>
        <w:t>коммуникативности,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успешности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в</w:t>
      </w:r>
      <w:r w:rsidR="00DF5B31">
        <w:rPr>
          <w:rFonts w:ascii="Times New Roman" w:hAnsi="Times New Roman" w:cs="Times New Roman"/>
          <w:sz w:val="28"/>
          <w:szCs w:val="28"/>
        </w:rPr>
        <w:t xml:space="preserve"> </w:t>
      </w:r>
      <w:r w:rsidRPr="00E619E3">
        <w:rPr>
          <w:rFonts w:ascii="Times New Roman" w:hAnsi="Times New Roman" w:cs="Times New Roman"/>
          <w:sz w:val="28"/>
          <w:szCs w:val="28"/>
        </w:rPr>
        <w:t>общении.</w:t>
      </w:r>
    </w:p>
    <w:p w:rsidR="009C0D06" w:rsidRDefault="009C0D06" w:rsidP="009C0D0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Взаимодействие с 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сотрудниками ДОО и специалистами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внешней среды</w:t>
      </w:r>
      <w:r w:rsidRPr="009C0D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0D06" w:rsidRPr="009C0D06" w:rsidRDefault="009C0D06" w:rsidP="00B845B1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Взаимодействие с родителями (законными представителями)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щихся.</w:t>
      </w:r>
    </w:p>
    <w:p w:rsidR="00E619E3" w:rsidRPr="00E619E3" w:rsidRDefault="00E619E3" w:rsidP="00B845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обозначенных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задач возможно только при</w:t>
      </w:r>
      <w:r w:rsidR="00DF5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целенаправленном влиянии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 и других педагогических работников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развитие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 с первых дней его</w:t>
      </w:r>
      <w:r w:rsidR="00DF5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="00DF5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F5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дошкольной</w:t>
      </w:r>
      <w:r w:rsidR="00DF5B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орган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зацией во взаимодействии с родителями (законными представителями).</w:t>
      </w:r>
    </w:p>
    <w:p w:rsidR="00E619E3" w:rsidRPr="00E73464" w:rsidRDefault="00E619E3" w:rsidP="00B845B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C0D06" w:rsidRDefault="00941DA2" w:rsidP="00B845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к </w:t>
      </w:r>
      <w:r w:rsidR="009C0D06">
        <w:rPr>
          <w:rFonts w:ascii="Times New Roman" w:hAnsi="Times New Roman" w:cs="Times New Roman"/>
          <w:b/>
          <w:bCs/>
          <w:sz w:val="28"/>
          <w:szCs w:val="28"/>
        </w:rPr>
        <w:t>реализации Программы</w:t>
      </w:r>
    </w:p>
    <w:p w:rsidR="008F2699" w:rsidRPr="00531F45" w:rsidRDefault="008F2699" w:rsidP="008F26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531F4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Программа построена на следующих принципах ДО, установленных ФГОС ДО: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</w:t>
      </w:r>
      <w:r w:rsidRPr="00941DA2">
        <w:rPr>
          <w:rFonts w:ascii="Times New Roman" w:hAnsi="Times New Roman" w:cs="Times New Roman"/>
          <w:sz w:val="28"/>
          <w:szCs w:val="28"/>
        </w:rPr>
        <w:t>з</w:t>
      </w:r>
      <w:r w:rsidRPr="00941DA2">
        <w:rPr>
          <w:rFonts w:ascii="Times New Roman" w:hAnsi="Times New Roman" w:cs="Times New Roman"/>
          <w:sz w:val="28"/>
          <w:szCs w:val="28"/>
        </w:rPr>
        <w:t>вития;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тей младенческого, раннего и дошкольного возрастов, а также педагогических работников</w:t>
      </w:r>
      <w:r w:rsidR="00A87C93">
        <w:rPr>
          <w:rFonts w:ascii="Times New Roman" w:hAnsi="Times New Roman" w:cs="Times New Roman"/>
          <w:sz w:val="28"/>
          <w:szCs w:val="28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 w:rsidRPr="00941DA2">
        <w:rPr>
          <w:rFonts w:ascii="Times New Roman" w:hAnsi="Times New Roman" w:cs="Times New Roman"/>
          <w:sz w:val="28"/>
          <w:szCs w:val="28"/>
        </w:rPr>
        <w:t>ь</w:t>
      </w:r>
      <w:r w:rsidRPr="00941DA2"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 w:rsidRPr="00941DA2">
        <w:rPr>
          <w:rFonts w:ascii="Times New Roman" w:hAnsi="Times New Roman" w:cs="Times New Roman"/>
          <w:sz w:val="28"/>
          <w:szCs w:val="28"/>
        </w:rPr>
        <w:t>е</w:t>
      </w:r>
      <w:r w:rsidRPr="00941DA2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8F2699" w:rsidRPr="00941DA2" w:rsidRDefault="008F2699" w:rsidP="008F2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8F2699" w:rsidRPr="009C0D06" w:rsidRDefault="008F2699" w:rsidP="00B845B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41DA2" w:rsidRPr="009C0D06" w:rsidRDefault="009C0D06" w:rsidP="00082E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</w:t>
      </w:r>
      <w:r w:rsidR="00941DA2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рограмма пос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троена на следующих принципах дошкольного образов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082E37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ния</w:t>
      </w:r>
      <w:r w:rsidR="00941DA2" w:rsidRPr="009C0D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: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опережающего подхода,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диктующий необходимость раннего выявления детей с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функциональными и органическими отклонениями в разв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тии, с одной стороны, и разработку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адекватного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 воздействия-с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другой;</w:t>
      </w:r>
    </w:p>
    <w:p w:rsidR="00E619E3" w:rsidRPr="00E619E3" w:rsidRDefault="00A87C9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E619E3"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развивающего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подхода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(основывается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идее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Л.С.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«зоне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ближайшего развития»), заключающийся в том, что обучение должно в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 за собой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619E3"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19E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полифункционального подхода,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 одновр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менное решение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нескольких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коррекционных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 занятия;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сознательности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активности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детей,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означающий,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должен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предусматривать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своей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приёмы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активизации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познавательн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ых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способностей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 ребёнком необходимо ставить познавательные зад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чи, в решении которых он опирается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собственный опыт. Этот принцип сп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собствует более интенсивному психическому развитию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дошкольников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сматривает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ребёнком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материала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успешное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тической деятельности в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дальнейшем;</w:t>
      </w:r>
    </w:p>
    <w:p w:rsidR="00E619E3" w:rsidRP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доступности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индивидуализации,</w:t>
      </w:r>
      <w:r w:rsidR="00A87C9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предусматривающий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возрастных,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физиологических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характера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патологического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цесса.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Действие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строится на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преемственности двигательных,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="00A87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заданий;</w:t>
      </w:r>
    </w:p>
    <w:p w:rsidR="00E619E3" w:rsidRDefault="00E619E3" w:rsidP="00E619E3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 постепенного повышения требований,</w:t>
      </w:r>
      <w:r w:rsidR="00B0353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предполагающий пост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пенный переход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от более простых к более сложным заданиям по мере овлад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и закрепления формирующихся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навыков;</w:t>
      </w:r>
    </w:p>
    <w:p w:rsidR="00082E37" w:rsidRDefault="00E619E3" w:rsidP="00427461">
      <w:pPr>
        <w:widowControl w:val="0"/>
        <w:autoSpaceDE w:val="0"/>
        <w:autoSpaceDN w:val="0"/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66EF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66EF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принцип</w:t>
      </w:r>
      <w:r w:rsidR="0080268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наглядности</w:t>
      </w:r>
      <w:r w:rsidRPr="00E619E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,</w:t>
      </w:r>
      <w:r w:rsidR="0080268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обеспечивающий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тесную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взаимосвязь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широкое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взаимодействие всех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анализаторных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организма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целью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обогащения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слуховых,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зрительных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двигательных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 w:rsidR="0080268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19E3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861808" w:rsidRDefault="00861808" w:rsidP="004274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45B1" w:rsidRDefault="00CC1336" w:rsidP="008026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336">
        <w:rPr>
          <w:rFonts w:ascii="Times New Roman" w:hAnsi="Times New Roman" w:cs="Times New Roman"/>
          <w:b/>
          <w:sz w:val="28"/>
          <w:szCs w:val="28"/>
        </w:rPr>
        <w:t>1.1.3. Значимые для разработки и реализации Программы характер</w:t>
      </w:r>
      <w:r w:rsidRPr="00CC1336">
        <w:rPr>
          <w:rFonts w:ascii="Times New Roman" w:hAnsi="Times New Roman" w:cs="Times New Roman"/>
          <w:b/>
          <w:sz w:val="28"/>
          <w:szCs w:val="28"/>
        </w:rPr>
        <w:t>и</w:t>
      </w:r>
      <w:r w:rsidRPr="00CC1336">
        <w:rPr>
          <w:rFonts w:ascii="Times New Roman" w:hAnsi="Times New Roman" w:cs="Times New Roman"/>
          <w:b/>
          <w:sz w:val="28"/>
          <w:szCs w:val="28"/>
        </w:rPr>
        <w:t>стики</w:t>
      </w:r>
    </w:p>
    <w:p w:rsidR="008F2699" w:rsidRPr="00D7327E" w:rsidRDefault="008F2699" w:rsidP="00802685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характеристика нарушений речевого</w:t>
      </w:r>
      <w:r w:rsidRPr="00D7327E"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обучающихся</w:t>
      </w:r>
      <w:r w:rsidRPr="00D7327E">
        <w:rPr>
          <w:sz w:val="28"/>
          <w:szCs w:val="28"/>
        </w:rPr>
        <w:t>.</w:t>
      </w:r>
    </w:p>
    <w:p w:rsidR="008F2699" w:rsidRDefault="008F2699" w:rsidP="00802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6EA" w:rsidRPr="001C09B3" w:rsidRDefault="006176EA" w:rsidP="00802685">
      <w:pPr>
        <w:ind w:right="528"/>
        <w:jc w:val="both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педагоги,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обучающиеся,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родители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(законные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802685" w:rsidRDefault="006176EA" w:rsidP="00802685">
      <w:pPr>
        <w:spacing w:after="120"/>
        <w:ind w:right="522"/>
        <w:jc w:val="both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b/>
          <w:sz w:val="28"/>
          <w:szCs w:val="28"/>
        </w:rPr>
        <w:t>Социальными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заказчиками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как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комплекса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о</w:t>
      </w:r>
      <w:r w:rsidRPr="001C09B3">
        <w:rPr>
          <w:rFonts w:ascii="Times New Roman" w:hAnsi="Times New Roman" w:cs="Times New Roman"/>
          <w:sz w:val="28"/>
          <w:szCs w:val="28"/>
        </w:rPr>
        <w:t>б</w:t>
      </w:r>
      <w:r w:rsidRPr="001C09B3">
        <w:rPr>
          <w:rFonts w:ascii="Times New Roman" w:hAnsi="Times New Roman" w:cs="Times New Roman"/>
          <w:sz w:val="28"/>
          <w:szCs w:val="28"/>
        </w:rPr>
        <w:t>разовательных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услуг выступают, в первую очередь, родители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(законные представители) обучающихся, как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гаранты реализации прав ребенка на уход, присмотр и оздоровление, воспитание и обучение.</w:t>
      </w:r>
      <w:r w:rsidR="00802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6EA" w:rsidRPr="001C09B3" w:rsidRDefault="006176EA" w:rsidP="00802685">
      <w:pPr>
        <w:spacing w:after="120"/>
        <w:ind w:right="522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1C09B3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разработки</w:t>
      </w:r>
      <w:r w:rsidR="00802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6176EA" w:rsidRPr="001C09B3" w:rsidRDefault="006176EA" w:rsidP="002E76F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pacing w:val="-1"/>
          <w:sz w:val="28"/>
          <w:szCs w:val="28"/>
        </w:rPr>
        <w:t>условия,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созданные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ДОО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целей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задач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Программы;</w:t>
      </w:r>
    </w:p>
    <w:p w:rsidR="006176EA" w:rsidRPr="001C09B3" w:rsidRDefault="006176EA" w:rsidP="002E76FA">
      <w:pPr>
        <w:widowControl w:val="0"/>
        <w:numPr>
          <w:ilvl w:val="0"/>
          <w:numId w:val="2"/>
        </w:numPr>
        <w:tabs>
          <w:tab w:val="left" w:pos="634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pacing w:val="-1"/>
          <w:sz w:val="28"/>
          <w:szCs w:val="28"/>
        </w:rPr>
        <w:t>социальный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pacing w:val="-1"/>
          <w:sz w:val="28"/>
          <w:szCs w:val="28"/>
        </w:rPr>
        <w:t>заказ</w:t>
      </w:r>
      <w:r w:rsidR="00B035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родителей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(законных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представителей);</w:t>
      </w:r>
    </w:p>
    <w:p w:rsidR="006176EA" w:rsidRPr="001C09B3" w:rsidRDefault="006176EA" w:rsidP="002E76FA">
      <w:pPr>
        <w:widowControl w:val="0"/>
        <w:numPr>
          <w:ilvl w:val="0"/>
          <w:numId w:val="2"/>
        </w:numPr>
        <w:tabs>
          <w:tab w:val="left" w:pos="634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z w:val="28"/>
          <w:szCs w:val="28"/>
        </w:rPr>
        <w:t>детский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контингент;</w:t>
      </w:r>
    </w:p>
    <w:p w:rsidR="006176EA" w:rsidRPr="001C09B3" w:rsidRDefault="006176EA" w:rsidP="002E76FA">
      <w:pPr>
        <w:widowControl w:val="0"/>
        <w:numPr>
          <w:ilvl w:val="0"/>
          <w:numId w:val="2"/>
        </w:numPr>
        <w:tabs>
          <w:tab w:val="left" w:pos="634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z w:val="28"/>
          <w:szCs w:val="28"/>
        </w:rPr>
        <w:t>кадровый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состав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педагогических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работников;</w:t>
      </w:r>
    </w:p>
    <w:p w:rsidR="006176EA" w:rsidRPr="001C09B3" w:rsidRDefault="006176EA" w:rsidP="002E76FA">
      <w:pPr>
        <w:widowControl w:val="0"/>
        <w:numPr>
          <w:ilvl w:val="0"/>
          <w:numId w:val="2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after="0" w:line="240" w:lineRule="auto"/>
        <w:ind w:left="0" w:right="534" w:firstLine="709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z w:val="28"/>
          <w:szCs w:val="28"/>
        </w:rPr>
        <w:t xml:space="preserve">культурно-образовательные особенности </w:t>
      </w:r>
      <w:r w:rsidR="00146938">
        <w:rPr>
          <w:rFonts w:ascii="Times New Roman" w:hAnsi="Times New Roman" w:cs="Times New Roman"/>
          <w:sz w:val="28"/>
          <w:szCs w:val="28"/>
        </w:rPr>
        <w:t>дошкольные группы МБОУ «</w:t>
      </w:r>
      <w:proofErr w:type="spellStart"/>
      <w:r w:rsidR="00146938">
        <w:rPr>
          <w:rFonts w:ascii="Times New Roman" w:hAnsi="Times New Roman" w:cs="Times New Roman"/>
          <w:sz w:val="28"/>
          <w:szCs w:val="28"/>
        </w:rPr>
        <w:t>Андрейковская</w:t>
      </w:r>
      <w:proofErr w:type="spellEnd"/>
      <w:r w:rsidR="0014693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C09B3">
        <w:rPr>
          <w:rFonts w:ascii="Times New Roman" w:hAnsi="Times New Roman" w:cs="Times New Roman"/>
          <w:sz w:val="28"/>
          <w:szCs w:val="28"/>
        </w:rPr>
        <w:t>;</w:t>
      </w:r>
    </w:p>
    <w:p w:rsidR="006176EA" w:rsidRPr="001C09B3" w:rsidRDefault="006176EA" w:rsidP="002E76FA">
      <w:pPr>
        <w:widowControl w:val="0"/>
        <w:numPr>
          <w:ilvl w:val="0"/>
          <w:numId w:val="2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after="0" w:line="240" w:lineRule="auto"/>
        <w:ind w:left="0" w:right="534" w:firstLine="709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z w:val="28"/>
          <w:szCs w:val="28"/>
        </w:rPr>
        <w:t>климатические особенности;</w:t>
      </w:r>
    </w:p>
    <w:p w:rsidR="006176EA" w:rsidRPr="001C09B3" w:rsidRDefault="006176EA" w:rsidP="002E76FA">
      <w:pPr>
        <w:widowControl w:val="0"/>
        <w:numPr>
          <w:ilvl w:val="0"/>
          <w:numId w:val="2"/>
        </w:numPr>
        <w:tabs>
          <w:tab w:val="left" w:pos="639"/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z w:val="28"/>
          <w:szCs w:val="28"/>
        </w:rPr>
        <w:t>взаимодействие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с</w:t>
      </w:r>
      <w:r w:rsidR="00B0353A">
        <w:rPr>
          <w:rFonts w:ascii="Times New Roman" w:hAnsi="Times New Roman" w:cs="Times New Roman"/>
          <w:sz w:val="28"/>
          <w:szCs w:val="28"/>
        </w:rPr>
        <w:t xml:space="preserve"> </w:t>
      </w:r>
      <w:r w:rsidRPr="001C09B3">
        <w:rPr>
          <w:rFonts w:ascii="Times New Roman" w:hAnsi="Times New Roman" w:cs="Times New Roman"/>
          <w:sz w:val="28"/>
          <w:szCs w:val="28"/>
        </w:rPr>
        <w:t>социумом.</w:t>
      </w:r>
    </w:p>
    <w:p w:rsidR="006176EA" w:rsidRDefault="006176EA" w:rsidP="006176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09B3">
        <w:rPr>
          <w:rFonts w:ascii="Times New Roman" w:hAnsi="Times New Roman" w:cs="Times New Roman"/>
          <w:sz w:val="28"/>
          <w:szCs w:val="28"/>
        </w:rPr>
        <w:t>Программа учитывает специфику национальных, социокультурных, кл</w:t>
      </w:r>
      <w:r w:rsidRPr="001C09B3">
        <w:rPr>
          <w:rFonts w:ascii="Times New Roman" w:hAnsi="Times New Roman" w:cs="Times New Roman"/>
          <w:sz w:val="28"/>
          <w:szCs w:val="28"/>
        </w:rPr>
        <w:t>и</w:t>
      </w:r>
      <w:r w:rsidRPr="001C09B3">
        <w:rPr>
          <w:rFonts w:ascii="Times New Roman" w:hAnsi="Times New Roman" w:cs="Times New Roman"/>
          <w:sz w:val="28"/>
          <w:szCs w:val="28"/>
        </w:rPr>
        <w:t xml:space="preserve">матических и других условий для позитивных, доброжелательных отношений </w:t>
      </w:r>
      <w:r w:rsidRPr="001C09B3">
        <w:rPr>
          <w:rFonts w:ascii="Times New Roman" w:hAnsi="Times New Roman" w:cs="Times New Roman"/>
          <w:sz w:val="28"/>
          <w:szCs w:val="28"/>
        </w:rPr>
        <w:lastRenderedPageBreak/>
        <w:t>между детьми. Образовательный процесс осуществляется на принципах еди</w:t>
      </w:r>
      <w:r w:rsidRPr="001C09B3">
        <w:rPr>
          <w:rFonts w:ascii="Times New Roman" w:hAnsi="Times New Roman" w:cs="Times New Roman"/>
          <w:sz w:val="28"/>
          <w:szCs w:val="28"/>
        </w:rPr>
        <w:t>н</w:t>
      </w:r>
      <w:r w:rsidRPr="001C09B3">
        <w:rPr>
          <w:rFonts w:ascii="Times New Roman" w:hAnsi="Times New Roman" w:cs="Times New Roman"/>
          <w:sz w:val="28"/>
          <w:szCs w:val="28"/>
        </w:rPr>
        <w:t>ства культурного федерального и общеобразовательного пространства, защиты национальных, культурных региональных традиций и особенностей в условиях многонационального государства. Образовательный процесс ведётся на ру</w:t>
      </w:r>
      <w:r w:rsidRPr="001C09B3">
        <w:rPr>
          <w:rFonts w:ascii="Times New Roman" w:hAnsi="Times New Roman" w:cs="Times New Roman"/>
          <w:sz w:val="28"/>
          <w:szCs w:val="28"/>
        </w:rPr>
        <w:t>с</w:t>
      </w:r>
      <w:r w:rsidRPr="001C09B3">
        <w:rPr>
          <w:rFonts w:ascii="Times New Roman" w:hAnsi="Times New Roman" w:cs="Times New Roman"/>
          <w:sz w:val="28"/>
          <w:szCs w:val="28"/>
        </w:rPr>
        <w:t xml:space="preserve">ском языке. </w:t>
      </w:r>
    </w:p>
    <w:p w:rsidR="006176EA" w:rsidRPr="00EA6ADE" w:rsidRDefault="006176EA" w:rsidP="006176EA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76EA" w:rsidRPr="00EA6ADE" w:rsidTr="00352DC6">
        <w:tc>
          <w:tcPr>
            <w:tcW w:w="3190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Условия</w:t>
            </w:r>
          </w:p>
        </w:tc>
        <w:tc>
          <w:tcPr>
            <w:tcW w:w="3190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</w:t>
            </w:r>
          </w:p>
        </w:tc>
        <w:tc>
          <w:tcPr>
            <w:tcW w:w="3191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</w:t>
            </w:r>
          </w:p>
        </w:tc>
      </w:tr>
      <w:tr w:rsidR="006176EA" w:rsidRPr="00EA6ADE" w:rsidTr="00352DC6">
        <w:tc>
          <w:tcPr>
            <w:tcW w:w="3190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Демографические</w:t>
            </w:r>
          </w:p>
        </w:tc>
        <w:tc>
          <w:tcPr>
            <w:tcW w:w="3190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Повышение рождаем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сти, что способствует поиску путей решения проблемы охвата детей услугами дошкольного образования.</w:t>
            </w:r>
          </w:p>
        </w:tc>
        <w:tc>
          <w:tcPr>
            <w:tcW w:w="3191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Консультационный центр для родителей д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тей, не посещающих ДОУ.</w:t>
            </w:r>
          </w:p>
        </w:tc>
      </w:tr>
      <w:tr w:rsidR="006176EA" w:rsidRPr="00EA6ADE" w:rsidTr="00352DC6">
        <w:tc>
          <w:tcPr>
            <w:tcW w:w="3190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r w:rsidR="00D17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климатические и экол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гические</w:t>
            </w:r>
          </w:p>
        </w:tc>
        <w:tc>
          <w:tcPr>
            <w:tcW w:w="3190" w:type="dxa"/>
          </w:tcPr>
          <w:p w:rsidR="006176EA" w:rsidRPr="00EA6ADE" w:rsidRDefault="006176EA" w:rsidP="0014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 xml:space="preserve">Климат в </w:t>
            </w:r>
            <w:r w:rsidR="00146938">
              <w:rPr>
                <w:rFonts w:ascii="Times New Roman" w:hAnsi="Times New Roman" w:cs="Times New Roman"/>
                <w:sz w:val="28"/>
                <w:szCs w:val="28"/>
              </w:rPr>
              <w:t>поселке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 xml:space="preserve"> ум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ренно</w:t>
            </w:r>
            <w:r w:rsidR="00D17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континентальный с хорошо выраженными сезонами года. Процесс воспитания и развития в детском саду является непрерывным, но, тем не менее, режим орган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зации воспитательно-образовательного пр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цесса составляется в с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ответствии с выделен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ем двух периодов: те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лого и холодного.</w:t>
            </w:r>
          </w:p>
        </w:tc>
        <w:tc>
          <w:tcPr>
            <w:tcW w:w="3191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Холодный период: учебный год (сентябрь-май), составляется определенный режим дня и расписание орг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низованных образов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тельных форм. Теплый период года (июнь-август), составляется другой режим дня.</w:t>
            </w:r>
          </w:p>
        </w:tc>
      </w:tr>
      <w:tr w:rsidR="006176EA" w:rsidRPr="00EA6ADE" w:rsidTr="00352DC6">
        <w:trPr>
          <w:trHeight w:val="557"/>
        </w:trPr>
        <w:tc>
          <w:tcPr>
            <w:tcW w:w="3190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Национально</w:t>
            </w:r>
            <w:r w:rsidR="00D170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культурные</w:t>
            </w:r>
          </w:p>
        </w:tc>
        <w:tc>
          <w:tcPr>
            <w:tcW w:w="3190" w:type="dxa"/>
          </w:tcPr>
          <w:p w:rsidR="006176EA" w:rsidRPr="00D17081" w:rsidRDefault="006176EA" w:rsidP="0035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146938">
              <w:rPr>
                <w:rFonts w:ascii="Times New Roman" w:hAnsi="Times New Roman" w:cs="Times New Roman"/>
                <w:sz w:val="26"/>
                <w:szCs w:val="26"/>
              </w:rPr>
              <w:t>поселке и городе Вяз</w:t>
            </w:r>
            <w:r w:rsidR="0014693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146938">
              <w:rPr>
                <w:rFonts w:ascii="Times New Roman" w:hAnsi="Times New Roman" w:cs="Times New Roman"/>
                <w:sz w:val="26"/>
                <w:szCs w:val="26"/>
              </w:rPr>
              <w:t xml:space="preserve">ма 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городе богатые наци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нально</w:t>
            </w:r>
            <w:r w:rsidR="00D170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культурные тр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диции, множество прав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славных храмов.</w:t>
            </w:r>
          </w:p>
        </w:tc>
        <w:tc>
          <w:tcPr>
            <w:tcW w:w="3191" w:type="dxa"/>
          </w:tcPr>
          <w:p w:rsidR="006176EA" w:rsidRPr="00EA6ADE" w:rsidRDefault="00146938" w:rsidP="0014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в школе.</w:t>
            </w:r>
          </w:p>
        </w:tc>
      </w:tr>
      <w:tr w:rsidR="006176EA" w:rsidRPr="00EA6ADE" w:rsidTr="00352DC6">
        <w:tc>
          <w:tcPr>
            <w:tcW w:w="3190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Социально-исторические</w:t>
            </w:r>
          </w:p>
        </w:tc>
        <w:tc>
          <w:tcPr>
            <w:tcW w:w="3190" w:type="dxa"/>
          </w:tcPr>
          <w:p w:rsidR="006176EA" w:rsidRPr="00D17081" w:rsidRDefault="006176EA" w:rsidP="00352D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081">
              <w:rPr>
                <w:rFonts w:ascii="Times New Roman" w:hAnsi="Times New Roman" w:cs="Times New Roman"/>
                <w:sz w:val="26"/>
                <w:szCs w:val="26"/>
              </w:rPr>
              <w:t>Богатая история, много исторических памятников</w:t>
            </w:r>
          </w:p>
        </w:tc>
        <w:tc>
          <w:tcPr>
            <w:tcW w:w="3191" w:type="dxa"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Проекты, выставки, эк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курсии.</w:t>
            </w:r>
          </w:p>
        </w:tc>
      </w:tr>
    </w:tbl>
    <w:p w:rsidR="00146938" w:rsidRDefault="00146938" w:rsidP="006176EA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46938" w:rsidRDefault="00146938" w:rsidP="006176EA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6176EA" w:rsidRPr="00EA6ADE" w:rsidRDefault="006176EA" w:rsidP="006176E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EA6ADE">
        <w:rPr>
          <w:rFonts w:ascii="Times New Roman" w:hAnsi="Times New Roman" w:cs="Times New Roman"/>
          <w:b/>
          <w:sz w:val="28"/>
          <w:szCs w:val="28"/>
        </w:rPr>
        <w:lastRenderedPageBreak/>
        <w:t>Сведения о родителях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3156"/>
        <w:gridCol w:w="3568"/>
      </w:tblGrid>
      <w:tr w:rsidR="006176EA" w:rsidRPr="00EA6ADE" w:rsidTr="00352DC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Критерии сравнения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Параметры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6176EA" w:rsidRPr="00EA6ADE" w:rsidTr="00352DC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 xml:space="preserve">    Особенности семьи</w:t>
            </w:r>
          </w:p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Полные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176EA" w:rsidRPr="00EA6ADE" w:rsidTr="00352D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Неполные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76EA" w:rsidRPr="00EA6ADE" w:rsidTr="00352D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76EA" w:rsidRPr="00EA6ADE" w:rsidTr="00352D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76EA" w:rsidRPr="00EA6ADE" w:rsidTr="00352DC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176EA" w:rsidRPr="00EA6ADE" w:rsidTr="00352DC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76EA" w:rsidRPr="00EA6ADE" w:rsidTr="00352DC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76EA" w:rsidRPr="00EA6ADE" w:rsidTr="00352DC6"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Социальный статус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Рабочие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176EA" w:rsidRPr="00EA6ADE" w:rsidTr="00352D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76EA" w:rsidRPr="00EA6ADE" w:rsidTr="00352D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Домохозяйки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6EA" w:rsidRPr="00EA6ADE" w:rsidTr="00352D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6EA" w:rsidRPr="00EA6ADE" w:rsidRDefault="006176EA" w:rsidP="00352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176EA" w:rsidRPr="00EA6ADE" w:rsidRDefault="006176EA" w:rsidP="006176E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6EA" w:rsidRPr="00EA6ADE" w:rsidRDefault="006176EA" w:rsidP="006176E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ADE">
        <w:rPr>
          <w:rFonts w:ascii="Times New Roman" w:hAnsi="Times New Roman" w:cs="Times New Roman"/>
          <w:b/>
          <w:sz w:val="28"/>
          <w:szCs w:val="28"/>
        </w:rPr>
        <w:t>Кадровый потенциал. Сведения о педагогическом коллективе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975"/>
        <w:gridCol w:w="2596"/>
      </w:tblGrid>
      <w:tr w:rsidR="006176EA" w:rsidRPr="00EA6ADE" w:rsidTr="00352DC6">
        <w:trPr>
          <w:trHeight w:val="280"/>
        </w:trPr>
        <w:tc>
          <w:tcPr>
            <w:tcW w:w="7330" w:type="dxa"/>
            <w:gridSpan w:val="2"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Характеристика кадрового состава</w:t>
            </w:r>
          </w:p>
        </w:tc>
        <w:tc>
          <w:tcPr>
            <w:tcW w:w="26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чел</w:t>
            </w: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век</w:t>
            </w:r>
          </w:p>
        </w:tc>
      </w:tr>
      <w:tr w:rsidR="006176EA" w:rsidRPr="00EA6ADE" w:rsidTr="00352DC6">
        <w:trPr>
          <w:trHeight w:val="280"/>
        </w:trPr>
        <w:tc>
          <w:tcPr>
            <w:tcW w:w="3314" w:type="dxa"/>
            <w:vMerge w:val="restart"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По образованию</w:t>
            </w: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76EA" w:rsidRPr="00EA6ADE" w:rsidTr="00352DC6">
        <w:trPr>
          <w:trHeight w:val="29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Среднее педагогическое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6EA" w:rsidRPr="00EA6ADE" w:rsidTr="00352DC6">
        <w:trPr>
          <w:trHeight w:val="29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Высшее не педагогическое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6EA" w:rsidRPr="00EA6ADE" w:rsidTr="00352DC6">
        <w:trPr>
          <w:trHeight w:val="29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Среднее техническое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6EA" w:rsidRPr="00EA6ADE" w:rsidTr="00352DC6">
        <w:trPr>
          <w:trHeight w:val="280"/>
        </w:trPr>
        <w:tc>
          <w:tcPr>
            <w:tcW w:w="3314" w:type="dxa"/>
            <w:vMerge w:val="restart"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По стажу</w:t>
            </w:r>
          </w:p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6EA" w:rsidRPr="00EA6ADE" w:rsidTr="00352DC6">
        <w:trPr>
          <w:trHeight w:val="29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615" w:type="dxa"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EA" w:rsidRPr="00EA6ADE" w:rsidTr="00352DC6">
        <w:trPr>
          <w:trHeight w:val="311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6EA" w:rsidRPr="00EA6ADE" w:rsidTr="00352DC6">
        <w:trPr>
          <w:trHeight w:val="29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76EA" w:rsidRPr="00EA6ADE" w:rsidTr="00352DC6">
        <w:trPr>
          <w:trHeight w:val="280"/>
        </w:trPr>
        <w:tc>
          <w:tcPr>
            <w:tcW w:w="3314" w:type="dxa"/>
            <w:vMerge w:val="restart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По результатам аттест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Высшая кв. категория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76EA" w:rsidRPr="00EA6ADE" w:rsidTr="00352DC6">
        <w:trPr>
          <w:trHeight w:val="29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Первая кв. категория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6EA" w:rsidRPr="00EA6ADE" w:rsidTr="00352DC6">
        <w:trPr>
          <w:trHeight w:val="29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Не имеют кв. категории</w:t>
            </w:r>
          </w:p>
        </w:tc>
        <w:tc>
          <w:tcPr>
            <w:tcW w:w="26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6EA" w:rsidRPr="00EA6ADE" w:rsidTr="00352DC6">
        <w:trPr>
          <w:trHeight w:val="575"/>
        </w:trPr>
        <w:tc>
          <w:tcPr>
            <w:tcW w:w="3314" w:type="dxa"/>
            <w:vMerge/>
          </w:tcPr>
          <w:p w:rsidR="006176EA" w:rsidRPr="00EA6ADE" w:rsidRDefault="006176EA" w:rsidP="00352DC6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5" w:type="dxa"/>
          </w:tcPr>
          <w:p w:rsidR="006176EA" w:rsidRPr="00EA6ADE" w:rsidRDefault="006176EA" w:rsidP="00352DC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615" w:type="dxa"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6EA" w:rsidRPr="00EA6ADE" w:rsidRDefault="006176EA" w:rsidP="006176E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6EA" w:rsidRPr="00EA6ADE" w:rsidRDefault="006176EA" w:rsidP="006176EA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ADE">
        <w:rPr>
          <w:rFonts w:ascii="Times New Roman" w:hAnsi="Times New Roman" w:cs="Times New Roman"/>
          <w:b/>
          <w:sz w:val="28"/>
          <w:szCs w:val="28"/>
        </w:rPr>
        <w:t>Контингент воспитанников. Сведения о воспитанниках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513"/>
        <w:gridCol w:w="72"/>
        <w:gridCol w:w="2211"/>
        <w:gridCol w:w="2715"/>
      </w:tblGrid>
      <w:tr w:rsidR="006176EA" w:rsidRPr="00EA6ADE" w:rsidTr="006A4B5B">
        <w:trPr>
          <w:trHeight w:val="304"/>
        </w:trPr>
        <w:tc>
          <w:tcPr>
            <w:tcW w:w="2343" w:type="dxa"/>
            <w:vMerge w:val="restart"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Возрастная к</w:t>
            </w: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тегория</w:t>
            </w:r>
          </w:p>
        </w:tc>
        <w:tc>
          <w:tcPr>
            <w:tcW w:w="2513" w:type="dxa"/>
            <w:vMerge w:val="restart"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групп</w:t>
            </w:r>
          </w:p>
        </w:tc>
        <w:tc>
          <w:tcPr>
            <w:tcW w:w="4998" w:type="dxa"/>
            <w:gridSpan w:val="3"/>
            <w:tcBorders>
              <w:bottom w:val="single" w:sz="4" w:space="0" w:color="auto"/>
            </w:tcBorders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6176EA" w:rsidRPr="00EA6ADE" w:rsidTr="006A4B5B">
        <w:trPr>
          <w:trHeight w:val="240"/>
        </w:trPr>
        <w:tc>
          <w:tcPr>
            <w:tcW w:w="2343" w:type="dxa"/>
            <w:vMerge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13" w:type="dxa"/>
            <w:vMerge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групп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детей</w:t>
            </w:r>
          </w:p>
        </w:tc>
      </w:tr>
      <w:tr w:rsidR="006A4B5B" w:rsidRPr="00EA6ADE" w:rsidTr="006A4B5B">
        <w:trPr>
          <w:gridAfter w:val="2"/>
          <w:wAfter w:w="4926" w:type="dxa"/>
          <w:trHeight w:val="318"/>
        </w:trPr>
        <w:tc>
          <w:tcPr>
            <w:tcW w:w="2343" w:type="dxa"/>
            <w:vMerge w:val="restart"/>
          </w:tcPr>
          <w:p w:rsidR="006A4B5B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От 6 до 8 лет</w:t>
            </w:r>
          </w:p>
        </w:tc>
        <w:tc>
          <w:tcPr>
            <w:tcW w:w="2585" w:type="dxa"/>
            <w:gridSpan w:val="2"/>
          </w:tcPr>
          <w:p w:rsidR="006A4B5B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6EA" w:rsidRPr="00EA6ADE" w:rsidTr="006A4B5B">
        <w:trPr>
          <w:trHeight w:val="502"/>
        </w:trPr>
        <w:tc>
          <w:tcPr>
            <w:tcW w:w="2343" w:type="dxa"/>
            <w:vMerge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3" w:type="dxa"/>
          </w:tcPr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Комбинированной</w:t>
            </w:r>
          </w:p>
          <w:p w:rsidR="006176EA" w:rsidRPr="00EA6ADE" w:rsidRDefault="006176EA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2283" w:type="dxa"/>
            <w:gridSpan w:val="2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6176EA" w:rsidRPr="00EA6ADE" w:rsidRDefault="006A4B5B" w:rsidP="00352DC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176EA" w:rsidRPr="00EA6ADE" w:rsidTr="006A4B5B">
        <w:tc>
          <w:tcPr>
            <w:tcW w:w="9854" w:type="dxa"/>
            <w:gridSpan w:val="5"/>
          </w:tcPr>
          <w:p w:rsidR="006176EA" w:rsidRPr="00EA6ADE" w:rsidRDefault="006176EA" w:rsidP="001469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EA6A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Всего    </w:t>
            </w:r>
            <w:r w:rsidRPr="00EA6A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6176EA" w:rsidRDefault="006176EA" w:rsidP="00A60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B5B" w:rsidRDefault="006A4B5B" w:rsidP="00A60D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B5B" w:rsidRDefault="006A4B5B" w:rsidP="00A60D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B5B" w:rsidRDefault="006A4B5B" w:rsidP="00A60D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B5B" w:rsidRDefault="006A4B5B" w:rsidP="00A60D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336" w:rsidRPr="00B845B1" w:rsidRDefault="00CC1336" w:rsidP="00A60D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Характ</w:t>
      </w:r>
      <w:r w:rsidR="00B845B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ристика нарушений речевого развития обучающихся</w:t>
      </w:r>
    </w:p>
    <w:p w:rsidR="00CC1336" w:rsidRPr="00CC1336" w:rsidRDefault="00CC1336" w:rsidP="00352DC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дошкольников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неоднородна.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ские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зачисляются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со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следующими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логопедическими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заключени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ми:</w:t>
      </w:r>
    </w:p>
    <w:p w:rsidR="00CC1336" w:rsidRPr="00CC1336" w:rsidRDefault="00CC1336" w:rsidP="00352DC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-фонетическое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Pr="00CC1336" w:rsidRDefault="00CC1336" w:rsidP="00352DC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-фонетико-фонематическое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Pr="00CC1336" w:rsidRDefault="00CC1336" w:rsidP="00352DC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-общее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</w:p>
    <w:p w:rsidR="00B845B1" w:rsidRDefault="00CC1336" w:rsidP="00352DC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выявлении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воспитанника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сложной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патологии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(ОНР,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ние)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рекомендует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посещение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ПМПК,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психоневролога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с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последующим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выполнением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="00352D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специалистов.</w:t>
      </w:r>
    </w:p>
    <w:p w:rsidR="00B845B1" w:rsidRDefault="00CC1336" w:rsidP="00352DC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486F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</w:t>
      </w:r>
      <w:r w:rsidR="00486F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отказа</w:t>
      </w:r>
      <w:r w:rsidR="00486F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486F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выполнения</w:t>
      </w:r>
      <w:r w:rsidR="00486F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рекомендаций</w:t>
      </w:r>
      <w:r w:rsidR="00486F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 ребёнка со сложной речевой патологией учитель-логопед не несёт ответственности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устранение</w:t>
      </w:r>
      <w:r w:rsidR="00486F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дефекта.</w:t>
      </w:r>
    </w:p>
    <w:p w:rsidR="00B845B1" w:rsidRPr="00CC1336" w:rsidRDefault="00B845B1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2699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3"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="004A08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</w:p>
    <w:p w:rsidR="00CC1336" w:rsidRPr="00B845B1" w:rsidRDefault="00C429C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с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фонетическим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(ФН)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Фонетическое недоразвитие речи – это нарушение в её звуковом (фон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мном) оформлении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нормальном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функционировании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остальных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опер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ций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высказывания.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 звукового оформления речи обусловлено неправильно сфо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мировавшимися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артикуляторными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позициями.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Чаще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неправильный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акустическому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эффекту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близок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правильному.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Причиной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искаже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артикуляционной моторики.</w:t>
      </w:r>
    </w:p>
    <w:p w:rsidR="00CC1336" w:rsidRP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Существуют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искаженное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замена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другим,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близким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артикуляционному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укл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ду.</w:t>
      </w:r>
    </w:p>
    <w:p w:rsidR="00B845B1" w:rsidRPr="00CC1336" w:rsidRDefault="00B845B1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2699" w:rsidRDefault="00CC133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pacing w:val="-4"/>
          <w:sz w:val="28"/>
          <w:szCs w:val="28"/>
          <w:lang w:eastAsia="en-US"/>
        </w:rPr>
      </w:pP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</w:t>
      </w:r>
      <w:r w:rsidR="00C429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детей</w:t>
      </w:r>
    </w:p>
    <w:p w:rsidR="00CC1336" w:rsidRPr="00B845B1" w:rsidRDefault="00C429C6" w:rsidP="00B845B1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с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фонетико-фонематическим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недоразвитием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речи</w:t>
      </w:r>
      <w:r w:rsidR="004A08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CC1336" w:rsidRPr="00B845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(ФФН)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Фонетико-фонематическое недоразвитие речи – это нарушение процесса формирования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произносительной системы родного языка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детей с различными речевыми расстройствами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вследствие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дефектов восприятия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произношения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Определяющим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женная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собность к анализу и синтезу речевых звуков, обеспечивающих во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приятие фонемного состава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фонетико-фонематическим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 формирования звуков, отлич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ющихся тонкими артикуляционными или акустическими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признаками.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 произношения звуков крайне вариативна и может быть выражена 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образом: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заменой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трудностями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различения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CC1336" w:rsidRPr="00CC1336" w:rsidRDefault="00B845B1" w:rsidP="00B845B1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произносимых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контексте.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Ведущим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дефектом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ФФНР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 речи, что влечёт за собой затруднения детей при практич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ском осознании основных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 языка и речи. Кроме всех перечисленных особенностей произношения и различения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фонематическом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нередко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нарушаются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просодические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компоненты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темп, тембр, мелодика.</w:t>
      </w:r>
    </w:p>
    <w:p w:rsidR="00B845B1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Проявления речевого недоразвития у данной категории детей выражены в большинстве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случаев не резко. Отмечается бедность словаря и незначительная задержка в формировании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 строя речи. При углубленном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следовании речи детей могут быть отмечены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окончаниях,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совании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порядковых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числительных с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</w:t>
      </w:r>
      <w:r w:rsidR="00C429C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д.</w:t>
      </w:r>
    </w:p>
    <w:p w:rsidR="008F2699" w:rsidRDefault="008F2699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8F2699" w:rsidRDefault="00CC1336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Характеристика детей</w:t>
      </w:r>
    </w:p>
    <w:p w:rsidR="00CC1336" w:rsidRPr="008F2699" w:rsidRDefault="00CC1336" w:rsidP="008F2699">
      <w:pPr>
        <w:widowControl w:val="0"/>
        <w:autoSpaceDE w:val="0"/>
        <w:autoSpaceDN w:val="0"/>
        <w:spacing w:after="0" w:line="240" w:lineRule="auto"/>
        <w:ind w:right="3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с общим недоразвитием речи (ОНР)</w:t>
      </w:r>
      <w:r w:rsidR="004A08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(по</w:t>
      </w:r>
      <w:r w:rsidR="00C429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 xml:space="preserve"> </w:t>
      </w:r>
      <w:r w:rsidR="00B845B1"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Р.Е. </w:t>
      </w:r>
      <w:r w:rsidRPr="008F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  <w:t>Левиной)</w:t>
      </w:r>
    </w:p>
    <w:p w:rsidR="00CC1336" w:rsidRPr="00CC1336" w:rsidRDefault="00CC1336" w:rsidP="00B845B1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Общее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недоразвитие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нормальным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слухом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первично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хранным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>ин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теллектом – речевая аномалия, при которой страдает формирование всех компонентов речевой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системы: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звукопроизношения,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словаря,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845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строя,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 речи. Основной контингент старших дошкольников имеет третий уровень речевого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Первый</w:t>
      </w:r>
      <w:r w:rsidR="00E20E2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="00E20E24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полным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отсутствием словесных средств общения в возрасте, когда у нормально развивающихся детей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 в основном сформирована. Дети 5-6 лет, а иногда и старше имеют скудный активный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 состоящий из звукоподражаний и звуковых комплексов. Эти звуковые комплексы,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сопровождаемые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жестами,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разованы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самими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непонятны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окружающих.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="00E20E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вместо машина поехала ребенок говори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т «</w:t>
      </w:r>
      <w:proofErr w:type="spellStart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биби</w:t>
      </w:r>
      <w:proofErr w:type="spellEnd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», вместо пол и потолок 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«ли», сопровождая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указательным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жестом, вместо дедушка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«де»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своему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звучанию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лепетная</w:t>
      </w:r>
      <w:proofErr w:type="spellEnd"/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состоит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сходных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элементов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(петух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уту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»,киска–«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тита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совершенно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непохожих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правильное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звуковых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сочетаний</w:t>
      </w:r>
      <w:r w:rsidR="00544C9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(воробей–«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Одновременно с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словами и жестами на этом уровне развития речи дети могут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пользоваться и отдельными общеупотребительными словами, однако, как правило, эти слова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 недостаточно сформированы по структуре и звуковому составу, а также употребляются в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неточных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значениях.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цированное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обозначение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почти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Объединение предметов под тем или иным названием определяется схо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ством отдельных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частных признаков. Так, например, слово лапа может означать живые и не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живые предметы,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которые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передвигаться–лапы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животных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птиц,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ноги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человека,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колеса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машины,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паровоза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Ориентируясь на внешнее сходство, дети часто один и тот же предмет в разной ситуации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называют разными словами; например, паук на разных ка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тинках назывался то жук 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сюк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таракан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тлякан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»), то пчела</w:t>
      </w:r>
      <w:r w:rsidR="006E08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(«теля»), то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оса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атя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очень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часто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заменяются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предметов: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вать–«древ»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(дверь); играть в мяч – просто «мяч», а названия предметов в свою очередь могут заменяться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названиями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 (кровать–«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="00D256A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самолет–«летай»).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Фразой на этой стадии речевого развития дети почти не владеют. Лишь у некоторых из них,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 развитых в речевом отношении, наблюдаются попытки высказать свои мысли целыми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лепетными</w:t>
      </w:r>
      <w:proofErr w:type="spellEnd"/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предложениями,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например: «Тетя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бак»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(Тетя,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вот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бак);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«Папа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туту»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(Папа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уехал).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Стремясь рассказать о каком-либо событии, дети оказываются способными назвать только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 слова или одно-два искаженных предложения. Например: 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Митя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гиби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Идот.Сем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.» Это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должно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означать,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маленький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Миша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ходил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грибами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лес,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принес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грибы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домой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дома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4D5AC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ел.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Небольшой запас слов, имеющийся у детей, отражает главным образом непосредственно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воспринимаемые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через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органы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предметы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явления.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Словесное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выражение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отвлеченных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действительности на этой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ступени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детям почти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недоступно.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глубоком недоразвитии речи еще почти невозможно отметить скол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ко-нибудь стойкого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пользования морфологическими элементами для выраж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грамматических значений. Здесь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 «корневые» слова, лише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 флексий. Чаще всего это неизменяемые звуковые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комплексы, и лишь у 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детей, находящихся на этом уровне речевого развития, можно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тить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выделить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названия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действий,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качеств.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(открой) может употребляться применительно ко всем оттенкам знач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 – открыл, откроет,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открывает,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надо открыть и т.д.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 словарь детей, находящихся на первом уровне речевого разв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тия, значительно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 активного. Это создает впечатление, что дети все пон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мают, но сами сказать ничего не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могут. Дети часто понимают обращенную к ним речь только на основании подсказывающей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ситуации, многих слов они не понимают вовсе (ветка, двор, конура, паук, грива и др.). Почти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сутствует понимание значений грамматических изменений слова, не различают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 единственного и множественного числа существительного, прошедшего времени глагола,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прилагательного,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мужского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женского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рода.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одинаково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реагируют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словесную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просьбу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карандаш» и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«Дай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каранд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ши»,не</w:t>
      </w:r>
      <w:proofErr w:type="spellEnd"/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понимают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предлогов,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соотносят</w:t>
      </w:r>
      <w:r w:rsidR="00983B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 различными ситуациями формы числа глаголов и прилагательных (бежит– бегут, сидит –сидят, пьет – пьют и т.д.), не различают слов большая – большие, красный – красная – красное,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бил–разбила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Существенную роль на этом уровне понимания речи играет лишь лексич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ское значение, а гра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мматические формы в расчет не принимаются. Наряду с этим можно наблюдать смешение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сходное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(рамка–марка, деревня–деревья).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Переходя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отметить,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бедность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своеобразие словарного запаса не всегда позволяют точно опред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лить на этом уровне состояние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произношения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обнар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живаются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такие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черты,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непостоянный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звукового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оформления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(карандаш–«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»,дверь–«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теф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»,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вефь</w:t>
      </w:r>
      <w:proofErr w:type="spellEnd"/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»,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веть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»); произнош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ние отдельных звуков часто лишено постоянной артикуляции, вследствие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чего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звучание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передать невозможно.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детей с глубокими степенями недоразвития речи весьма характерна также ограниченная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воспроизводить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слоговые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элементы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слова.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односложные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двусложные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вания,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отраженной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явно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заметна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тенденция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сократить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повторяемое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одного-двух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(кубики–«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ку»,карандаш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–«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дас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»).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этом уровне недоразвития речи способность к восприятию и воспрои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ведению слоговой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еще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сформировалась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вовсе.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 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дельных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находящихся на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верхней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границе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уровня,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тить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появление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единичных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огрех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четырех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сложных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 с достаточно постоя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ным составом звуков.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Обычно это слова, часто</w:t>
      </w:r>
      <w:r w:rsidR="00F018F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употребляемые в обиходе. Они составляют своего рода образец, по которому в дальнейшем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перестраивается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 речь.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уровне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лепетной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речи звуковой анализ слова совершенно недоступен ребенку. Сама по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себе задача выделения отдельных звуков оказывается для 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го непонятной. Привлечь сознание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к звуковой стороне речи удается тол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 после длительной подготовительной работы;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попытки обучения грамоте на данном уровне без соответствующей речевой подготовки обычно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дают ник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ких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результатов.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характеристике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первого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речи:</w:t>
      </w:r>
    </w:p>
    <w:p w:rsidR="00CC1336" w:rsidRPr="00CC1336" w:rsidRDefault="008F2699" w:rsidP="008F2699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Активный словарь в зачаточном состоянии. Он состоит из звукоподр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жаний, </w:t>
      </w:r>
      <w:proofErr w:type="spellStart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лепетных</w:t>
      </w:r>
      <w:proofErr w:type="spellEnd"/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слов и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лишь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небольшого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количества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общеупотребительных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Значения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неустойчивы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9E4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ны.</w:t>
      </w:r>
    </w:p>
    <w:p w:rsidR="00CC1336" w:rsidRPr="00CC1336" w:rsidRDefault="008F2699" w:rsidP="008F2699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Пассивный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шире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активного,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однако,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633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="009E4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ситу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ции</w:t>
      </w:r>
      <w:r w:rsidR="009E4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весьма</w:t>
      </w:r>
      <w:r w:rsidR="009E4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ограниченно.</w:t>
      </w:r>
      <w:r w:rsidR="009E4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Фразовая речь почти</w:t>
      </w:r>
      <w:r w:rsidR="009E4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полностью</w:t>
      </w:r>
      <w:r w:rsidR="009E4FD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отсутствует.</w:t>
      </w:r>
    </w:p>
    <w:p w:rsidR="00CC1336" w:rsidRPr="00CC1336" w:rsidRDefault="008F2699" w:rsidP="008F2699">
      <w:pPr>
        <w:widowControl w:val="0"/>
        <w:tabs>
          <w:tab w:val="left" w:pos="1073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Способностьвоспроизводитьзвуковуюислоговуюструктурусловаещенесформирована.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Второй</w:t>
      </w:r>
      <w:r w:rsidR="002509D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="002509D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характеризуется:</w:t>
      </w:r>
    </w:p>
    <w:p w:rsidR="008F2699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Активный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запас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расширяется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обиходной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предметной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глагольной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лексики.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местоимений,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союзов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иногда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простых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предлогов.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самостоятельных высказываниях ребенка уже есть пр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стые нераспространенные предложения.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отмечаются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ошибки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употреблении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конструкций,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отсутствует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гательных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существительными,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отмечается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="002509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падежных форм и т.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д. 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Понимание обращенной речи значительно развивается, хотя пассивный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словарный запас ограничен, не сформирован предметный и глагольный сл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варь, связанный с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трудовыми действиями взрослых, растительным и животным миром. Отмечается незнание не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оттенков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цветов,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цветов.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Типичны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грубые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звуконаполняемости</w:t>
      </w:r>
      <w:proofErr w:type="spellEnd"/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выявляется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недостаточность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фонетической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 (большое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чество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несформированных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звуков).</w:t>
      </w:r>
    </w:p>
    <w:p w:rsidR="008F2699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Третий уровень</w:t>
      </w:r>
      <w:r w:rsidR="004A087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 развития характеризуется появлением развёрн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той обиходной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грубых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лексико-грамматических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фонетических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клонений.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этом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</w:t>
      </w:r>
      <w:r w:rsidR="00DC2C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точное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знание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употребление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многих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полная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ряда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грамматических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категорий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активном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преобладают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существительные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глаголы,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обозначающих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действия,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состояния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страдает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словообразование,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затруднён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подбор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однокоренных слов. Для грамматического строя характерны ошибки в употреблении предлогов: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в, на, под, к, из-под, из-за, между и т.д., в согласовании различных частей речи, построении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предложений. </w:t>
      </w:r>
    </w:p>
    <w:p w:rsidR="00CC1336" w:rsidRPr="00CC1336" w:rsidRDefault="00CC1336" w:rsidP="008F2699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Звукопроизношение детей не соответствует возрастной норме: они не 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личают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слух и в произношении близкие звуки, искажают слоговую структ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ру и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звуконаполняемость</w:t>
      </w:r>
      <w:proofErr w:type="spellEnd"/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слов. Связное речевое высказывание детей отличается отсу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тствием чёткости, последователь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ности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изложения,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 нём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отражается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няя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сторона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учитываются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ственные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признаки,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причинно-следственные</w:t>
      </w:r>
      <w:r w:rsidR="007233E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отношения.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Четвертый</w:t>
      </w:r>
      <w:r w:rsidR="00B9120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8F2699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уровень</w:t>
      </w:r>
      <w:r w:rsidR="00B9120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(по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Т.Б.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Филичевой).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сенные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четвертому уровню речевого развития, не имеют грубых нарушений звукопроизношения, но у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наблюдается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четкая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ция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proofErr w:type="spellEnd"/>
      <w:r w:rsidR="006A4B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структуры слов проявляются у детей в различных вариантах искажения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proofErr w:type="spellEnd"/>
      <w:r w:rsidR="006A4B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наполняемости,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поскольку детям трудно удерживать в памяти грамматический образ слова. Среди нарушений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фонетико-фонематического характера наряду с неполной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сформированностью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proofErr w:type="spellEnd"/>
      <w:r w:rsidR="006A4B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 слова у детей отмечаются недостаточная внятность, выр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зительность речи, нечеткая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дикция,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создающие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впечатление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смазанной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смешение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свидетельствует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низком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дифференцированного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показателем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незавершенного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фонемообразования</w:t>
      </w:r>
      <w:proofErr w:type="spellEnd"/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вития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отдельные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смысловой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стороны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Несмотря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нем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отсутствуют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обозначающие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некоторых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животных,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тоже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 достаточная сформированность лексических средств языка и умения устанавливать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системные связи и отношения, сущ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ствующие внутри лексических групп. Они довольно легко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справляются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бором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общеуп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требительных антонимов,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отражающих размер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предмета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8F2699" w:rsidRDefault="00FC691C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 id="_x0000_s1026" style="position:absolute;left:0;text-align:left;margin-left:55.2pt;margin-top:165.65pt;width:499.1pt;height:21pt;z-index:-251657216;mso-position-horizontal-relative:page" coordorigin="1104,3313" coordsize="9982,420" path="m11086,3320r-29,l11057,3313r-9924,l1133,3320r-29,l1104,3733r9982,l11086,3320xe" stroked="f">
            <v:path arrowok="t"/>
            <w10:wrap anchorx="page"/>
          </v:shape>
        </w:pic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 с ОНР отличаются от своих нормально развивающихся сверстников особенностями</w:t>
      </w:r>
      <w:r w:rsidR="004A087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психических процессов. Учитывая положение о тесной свя</w:t>
      </w:r>
      <w:r w:rsidR="008F2699">
        <w:rPr>
          <w:rFonts w:ascii="Times New Roman" w:eastAsia="Times New Roman" w:hAnsi="Times New Roman" w:cs="Times New Roman"/>
          <w:sz w:val="28"/>
          <w:szCs w:val="28"/>
          <w:lang w:eastAsia="en-US"/>
        </w:rPr>
        <w:t>зи развития мышления и речи (Л.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Выготский),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сказать,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что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интеллект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альное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известной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ависит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CC1336"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состояния его речи. </w:t>
      </w:r>
    </w:p>
    <w:p w:rsidR="00CC1336" w:rsidRPr="00CC1336" w:rsidRDefault="00CC1336" w:rsidP="00A60DB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Системный речевой дефект часто приводит к возникновению вторичных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отклонений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умственном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своеобразному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формированию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психики.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них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характерны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неустойчивость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внимания,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снижение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вербальной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продуктивности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запоминания,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отставание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словесно-логического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мышления.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отличаются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быстрой утомляемостью, отвлекаемостью, пов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шенной истощаемостью, что ведёт к появлению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рода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ошибок.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Мн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гие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ОНР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имеют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артикуляционного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аппарата: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нение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мышечного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тонуса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мускулатуре,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затруднения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тонких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ляционных дифференцировках, ограниченная возможность произвольных дв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жений. С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расстройствами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тесно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связано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мелкой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рук: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недостаточная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координация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пальцев,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замедленность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неловкость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движений,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застревание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позе.</w:t>
      </w:r>
    </w:p>
    <w:p w:rsidR="00CC1336" w:rsidRPr="00CC1336" w:rsidRDefault="00CC1336" w:rsidP="00CC133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Указанные отклонения в развитии детей, страдающих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речевыми аномал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ями, спонтанно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преодолеваются.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требуют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организованной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B9120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C133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</w:p>
    <w:p w:rsidR="00CC1336" w:rsidRDefault="00CC1336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699" w:rsidRDefault="008F269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D2EFB" w:rsidRDefault="00D369DD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8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</w:t>
      </w:r>
      <w:r w:rsidR="0053184D" w:rsidRPr="0053184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:rsidR="0085191F" w:rsidRPr="00A60DB7" w:rsidRDefault="0085191F" w:rsidP="00A60D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3BA" w:rsidRPr="008F73BA" w:rsidRDefault="00A60DB7" w:rsidP="008F73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определяет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целевые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ориентиры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социальные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0353A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 характеристики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личности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ребёнка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завершения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ния,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которых речь занимает одно их центральных мест как самостоятел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но формируемая функция, а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именно: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 завершению дошкольного образования ребенок хорошо понимает устную речь и</w:t>
      </w:r>
      <w:r w:rsidR="00B0353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может</w:t>
      </w:r>
      <w:r w:rsidR="00B0353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выражать</w:t>
      </w:r>
      <w:r w:rsidR="00B0353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свои</w:t>
      </w:r>
      <w:r w:rsidR="00B0353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мысли</w:t>
      </w:r>
      <w:r w:rsidR="00B0353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желания.</w:t>
      </w:r>
    </w:p>
    <w:p w:rsidR="00A60DB7" w:rsidRPr="00A60DB7" w:rsidRDefault="00A60DB7" w:rsidP="008F73B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речь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включается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качестве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важного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компонента,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е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средства</w:t>
      </w:r>
      <w:proofErr w:type="spellEnd"/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общения,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познания</w:t>
      </w:r>
      <w:proofErr w:type="gramStart"/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,</w:t>
      </w:r>
      <w:proofErr w:type="gramEnd"/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творчества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следующие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целевые</w:t>
      </w:r>
      <w:r w:rsidR="002131A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ориентиры: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="00B0353A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ктивно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взаимодействует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сверстниками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взрослыми,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участвует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>ны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играх;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способен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договариваться,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учитывать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интересы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чувства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гих,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сопереживать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неудачам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радоваться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успехам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других, стараться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разрешать конфликты;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может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фантазировать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вслух,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играть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проявляет любознательность, задаёт вопросы, касающиеся близких и д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лёких предметов 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явлений,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интересуется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причинно-следственными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связям</w:t>
      </w:r>
      <w:proofErr w:type="gramStart"/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и(</w:t>
      </w:r>
      <w:proofErr w:type="gramEnd"/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как?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почему?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зачем?),пытается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самостоятельно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придумывать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объяснения явл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ниям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поступкам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людей;</w:t>
      </w:r>
    </w:p>
    <w:p w:rsidR="00A60DB7" w:rsidRPr="00A60DB7" w:rsidRDefault="008F73BA" w:rsidP="008F73BA">
      <w:pPr>
        <w:widowControl w:val="0"/>
        <w:tabs>
          <w:tab w:val="left" w:pos="101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обладает начальными знаниями о себе, о предметном, природном, соц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альном и культурном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мире,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котором он живёт.</w:t>
      </w:r>
    </w:p>
    <w:p w:rsidR="00A60DB7" w:rsidRPr="00A60DB7" w:rsidRDefault="00A60DB7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Посути</w:t>
      </w:r>
      <w:proofErr w:type="spellEnd"/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ни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целевых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ориентиров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жет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быть</w:t>
      </w:r>
      <w:proofErr w:type="gramEnd"/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достигнут без освоения речевой культуры. Для достижения целевых ориентиров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необходима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систематическая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профилактика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коррекция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вых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нарушений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</w:t>
      </w:r>
      <w:r w:rsidRPr="00A60DB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детей.</w:t>
      </w:r>
      <w:r w:rsidR="002131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Модернизация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предусматривает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ное,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всестороннее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обновление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звеньев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образовательной системы в соотве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ствии с требованиями к обучению. Эти изменения касаютсявопросоворганизациио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б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разовательнойдеятельности,технологийисодержания</w:t>
      </w:r>
      <w:proofErr w:type="gramStart"/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.О</w:t>
      </w:r>
      <w:proofErr w:type="gramEnd"/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днойизведущих линий модернизации образования является достижение нового современного кач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ства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дошкольного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образования.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Это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вызывает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разработки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коррекционно-образовательных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технологий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учителя-логопеда.</w:t>
      </w:r>
    </w:p>
    <w:p w:rsidR="00A60DB7" w:rsidRPr="008F73BA" w:rsidRDefault="008F73BA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связи с вышесказанным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учителя-логопеда предусматривает создание специальных условий</w:t>
      </w:r>
      <w:r w:rsidR="00B0353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 и воспитания, позволяющих учит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вать особые образовательные потребности детей с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proofErr w:type="gramEnd"/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ством</w:t>
      </w:r>
      <w:proofErr w:type="gramEnd"/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индивидуализации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образовательного</w:t>
      </w:r>
      <w:r w:rsidR="002131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60DB7" w:rsidRPr="00A60DB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процесса.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Ребенок 6-7лет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, выпущенный из </w:t>
      </w:r>
      <w:r w:rsidR="005E27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группы 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ДОО, должен обладать след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ющими знаниями, умениями и навыками в образовательной области «Реч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8F73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вое развитие»: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Нормализация фонетической стороны речи</w:t>
      </w: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правильно артикулирует все звуки русского языка в различных фонет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позициях и формах речи;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дифференцирует все звуки;</w:t>
      </w:r>
    </w:p>
    <w:p w:rsidR="008F73BA" w:rsidRPr="008F73BA" w:rsidRDefault="008F73BA" w:rsidP="008F73B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свободного общения со взрослыми и детьми: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способен участвовать в коллективной беседе (самостоятельно формул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и задавать вопросы, аргументировано отвечать на вопросы);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свободно пользуется речью для установления контакта, поддержания и завершения разговора.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Развитие компонентов ЛГСР (лексической стороны, грамматического строя речи, связной речи – диалогической и монологической форм) в различных формах и видах детской деятельности: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 слова разных частей речи в точном соответствии с их знач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нием, активно пользуется эмоционально-оценочной лексикой и выразительн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ми средствами языка;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использует разнообразные способы словообразования, сложные предл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 разных видов, разные языковые средства для соединения частей предл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самостоятельно пересказывает и драматизирует небольшие литературные произведения, составляет по плану и образцу описательные и сюжетные ра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сказы;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8F73BA" w:rsidRPr="008F73BA" w:rsidRDefault="008F73BA" w:rsidP="008F73BA">
      <w:pPr>
        <w:spacing w:after="0" w:line="240" w:lineRule="auto"/>
        <w:ind w:left="568"/>
        <w:jc w:val="both"/>
        <w:rPr>
          <w:rFonts w:ascii="Calibri" w:eastAsia="Times New Roman" w:hAnsi="Calibri" w:cs="Times New Roman"/>
          <w:i/>
          <w:color w:val="000000"/>
        </w:rPr>
      </w:pPr>
      <w:r w:rsidRPr="008F73B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Формирование звуковой аналитико-синтетической активности: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воспринимает слово и предложение как самостоятельные единицы речи, правильно использует в своей речи;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делить предложения на слова и составлять из слов (2-4);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членить слова на слоги (2-4) и составлять из слогов;</w:t>
      </w:r>
    </w:p>
    <w:p w:rsidR="008F73BA" w:rsidRPr="008F73BA" w:rsidRDefault="008F73BA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способен проводить звуковой анализ слов;</w:t>
      </w:r>
    </w:p>
    <w:p w:rsidR="008F73BA" w:rsidRDefault="008F73BA" w:rsidP="008F73B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3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8F73BA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понимает смыслоразличительную роль фонем.</w:t>
      </w:r>
    </w:p>
    <w:p w:rsidR="00FF0F32" w:rsidRPr="008F73BA" w:rsidRDefault="00FF0F32" w:rsidP="008F73BA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</w:rPr>
      </w:pPr>
    </w:p>
    <w:p w:rsidR="00FF0F32" w:rsidRDefault="00FF0F32" w:rsidP="00FF0F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Планируемые</w:t>
      </w:r>
      <w:r w:rsidR="00B0353A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результаты</w:t>
      </w:r>
      <w:r w:rsidR="00B0353A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логопедической</w:t>
      </w:r>
      <w:r w:rsidR="00B0353A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b/>
          <w:sz w:val="28"/>
          <w:lang w:eastAsia="en-US"/>
        </w:rPr>
        <w:t>работы:</w:t>
      </w:r>
    </w:p>
    <w:p w:rsidR="00FF0F32" w:rsidRPr="00FF0F32" w:rsidRDefault="00FF0F32" w:rsidP="00FF0F32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lang w:eastAsia="en-US"/>
        </w:rPr>
      </w:pPr>
      <w:r w:rsidRPr="00FF0F32">
        <w:rPr>
          <w:rFonts w:ascii="Times New Roman" w:eastAsia="Times New Roman" w:hAnsi="Times New Roman" w:cs="Times New Roman"/>
          <w:b/>
          <w:i/>
          <w:sz w:val="28"/>
          <w:lang w:eastAsia="en-US"/>
        </w:rPr>
        <w:t>В результате логопедической работы ребенок научится: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правильно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артикулировать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различных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позициях;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чётко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дифференцировать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все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изученные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звуки;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вах;</w:t>
      </w:r>
    </w:p>
    <w:p w:rsidR="00FF0F32" w:rsidRPr="00AD66C6" w:rsidRDefault="00040E7C" w:rsidP="00B0353A">
      <w:pPr>
        <w:widowControl w:val="0"/>
        <w:tabs>
          <w:tab w:val="left" w:pos="10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- н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аходить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слова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заданным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>вук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ом,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определять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место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зв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ка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F0F32" w:rsidRPr="00AD66C6">
        <w:rPr>
          <w:rFonts w:ascii="Times New Roman" w:eastAsia="Times New Roman" w:hAnsi="Times New Roman" w:cs="Times New Roman"/>
          <w:sz w:val="28"/>
          <w:lang w:eastAsia="en-US"/>
        </w:rPr>
        <w:t>слове;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называть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последовательность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слов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предложении,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слогов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040E7C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сл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вах;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производить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элементарный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звуковой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анализ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B0353A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синтез;</w:t>
      </w:r>
    </w:p>
    <w:p w:rsidR="00FF0F32" w:rsidRPr="00AD66C6" w:rsidRDefault="00FF0F32" w:rsidP="00FF0F3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 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владеть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интонационными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средствами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выразительности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в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переск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зе,</w:t>
      </w:r>
      <w:r w:rsidR="002131AF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D66C6">
        <w:rPr>
          <w:rFonts w:ascii="Times New Roman" w:eastAsia="Times New Roman" w:hAnsi="Times New Roman" w:cs="Times New Roman"/>
          <w:sz w:val="28"/>
          <w:lang w:eastAsia="en-US"/>
        </w:rPr>
        <w:t>чтении стихов.</w:t>
      </w:r>
    </w:p>
    <w:p w:rsidR="008F73BA" w:rsidRPr="00A60DB7" w:rsidRDefault="008F73BA" w:rsidP="00A60DB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60DB7" w:rsidRDefault="00A60DB7" w:rsidP="00851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6C69" w:rsidRPr="00FF0F32" w:rsidRDefault="00A3265A" w:rsidP="00FF0F3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Default="00167522" w:rsidP="00FF0F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F0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</w:t>
      </w:r>
      <w:r w:rsidR="00A3265A" w:rsidRPr="00FF0F32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</w:t>
      </w:r>
    </w:p>
    <w:p w:rsidR="00FF0F32" w:rsidRDefault="00FF0F32" w:rsidP="00FF0F32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FF0F32" w:rsidRDefault="00C4393C" w:rsidP="00C4393C">
      <w:pPr>
        <w:widowControl w:val="0"/>
        <w:autoSpaceDE w:val="0"/>
        <w:autoSpaceDN w:val="0"/>
        <w:spacing w:before="60" w:after="2" w:line="240" w:lineRule="auto"/>
        <w:ind w:right="3"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2.1. </w:t>
      </w:r>
      <w:r w:rsidRPr="00FF0F3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МОДЕЛЬОРГАНИЗАЦИИКОРРЕКЦИОННО-ОБРАЗОВАТЕЛЬНОГО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ПРОЦЕССА</w:t>
      </w:r>
    </w:p>
    <w:p w:rsidR="00FF0F32" w:rsidRPr="00FF0F32" w:rsidRDefault="00FF0F32" w:rsidP="00FF0F32">
      <w:pPr>
        <w:widowControl w:val="0"/>
        <w:autoSpaceDE w:val="0"/>
        <w:autoSpaceDN w:val="0"/>
        <w:spacing w:before="60" w:after="2" w:line="240" w:lineRule="auto"/>
        <w:ind w:right="113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7"/>
        <w:gridCol w:w="1984"/>
      </w:tblGrid>
      <w:tr w:rsidR="00FF0F32" w:rsidRPr="00FF0F32" w:rsidTr="001D0F4B">
        <w:trPr>
          <w:trHeight w:val="325"/>
        </w:trPr>
        <w:tc>
          <w:tcPr>
            <w:tcW w:w="2268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5387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  <w:r w:rsidR="005E2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1984" w:type="dxa"/>
            <w:shd w:val="clear" w:color="auto" w:fill="DBE5F1" w:themeFill="accent1" w:themeFillTint="33"/>
          </w:tcPr>
          <w:p w:rsidR="00FF0F32" w:rsidRPr="00FF0F32" w:rsidRDefault="00FF0F32" w:rsidP="00FF0F32">
            <w:pPr>
              <w:spacing w:line="306" w:lineRule="exact"/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FF0F32" w:rsidRPr="00FF0F32" w:rsidTr="00F65E7B">
        <w:trPr>
          <w:trHeight w:val="2777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1. </w:t>
            </w:r>
            <w:r w:rsidRPr="00C4393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Исходно-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диагностический</w:t>
            </w:r>
          </w:p>
        </w:tc>
        <w:tc>
          <w:tcPr>
            <w:tcW w:w="5387" w:type="dxa"/>
          </w:tcPr>
          <w:p w:rsidR="00FF0F32" w:rsidRPr="00FF0F32" w:rsidRDefault="00C4393C" w:rsidP="00C4393C">
            <w:pPr>
              <w:tabs>
                <w:tab w:val="left" w:pos="806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Сборанамнестическихданныхпосредствомизучениямедицинскойипедагогическойдокумент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цииребёнка.</w:t>
            </w:r>
          </w:p>
          <w:p w:rsidR="00FF0F32" w:rsidRPr="00FF0F32" w:rsidRDefault="00C4393C" w:rsidP="00C4393C">
            <w:pPr>
              <w:tabs>
                <w:tab w:val="left" w:pos="633"/>
                <w:tab w:val="left" w:pos="5200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Проведениепроцедурыпсихолого-педагогическойилогопедическойдиагностикид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тей:исследованиесостоянияречевых и неречевых функцийребё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ка,уточнениеструктурыречевогодефекта,изучениеличностныхкачествд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тей,определениеналичияистепени</w:t>
            </w:r>
          </w:p>
          <w:p w:rsidR="00FF0F32" w:rsidRPr="00FF0F32" w:rsidRDefault="005E27C8" w:rsidP="00C4393C">
            <w:pPr>
              <w:tabs>
                <w:tab w:val="left" w:pos="5200"/>
              </w:tabs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иксации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393C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дефекте</w:t>
            </w:r>
            <w:proofErr w:type="spellEnd"/>
          </w:p>
        </w:tc>
        <w:tc>
          <w:tcPr>
            <w:tcW w:w="1984" w:type="dxa"/>
          </w:tcPr>
          <w:p w:rsidR="00FF0F32" w:rsidRPr="00FF0F32" w:rsidRDefault="00FF0F32" w:rsidP="005E27C8">
            <w:pPr>
              <w:tabs>
                <w:tab w:val="left" w:pos="5200"/>
              </w:tabs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Определение</w:t>
            </w:r>
            <w:r w:rsidR="005E27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труктуры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чевого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аждого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ка, </w:t>
            </w:r>
            <w:r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</w:t>
            </w:r>
            <w:r w:rsidR="005E27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рекционной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боты</w:t>
            </w:r>
          </w:p>
        </w:tc>
      </w:tr>
      <w:tr w:rsidR="00FF0F32" w:rsidRPr="00FF0F32" w:rsidTr="00F65E7B">
        <w:trPr>
          <w:trHeight w:val="995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2.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рганизационно-</w:t>
            </w:r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подготовитель</w:t>
            </w:r>
            <w:proofErr w:type="spellEnd"/>
            <w:r w:rsidR="00C4393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FF0F3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5387" w:type="dxa"/>
          </w:tcPr>
          <w:p w:rsidR="00FF0F32" w:rsidRPr="00FF0F32" w:rsidRDefault="00C4393C" w:rsidP="005E27C8">
            <w:pPr>
              <w:tabs>
                <w:tab w:val="left" w:pos="465"/>
                <w:tab w:val="left" w:pos="3655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содержания деятельности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ализации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еятельности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тий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 с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уровнем сформированных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неречевых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:rsidR="00FF0F32" w:rsidRPr="00FF0F32" w:rsidRDefault="00C4393C" w:rsidP="005E27C8">
            <w:pPr>
              <w:tabs>
                <w:tab w:val="left" w:pos="75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 коррекции речевого нарушения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учётом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данных,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полученных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исследования.</w:t>
            </w:r>
          </w:p>
          <w:p w:rsidR="00FF0F32" w:rsidRPr="00FF0F32" w:rsidRDefault="00C4393C" w:rsidP="005E27C8">
            <w:pPr>
              <w:tabs>
                <w:tab w:val="left" w:pos="585"/>
                <w:tab w:val="left" w:pos="2537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кабинета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учебно-методическими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пособиями,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наглядным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дидактическим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материалом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ставленными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планами работы.</w:t>
            </w:r>
          </w:p>
          <w:p w:rsidR="00FF0F32" w:rsidRPr="00FF0F32" w:rsidRDefault="00C4393C" w:rsidP="005E27C8">
            <w:pPr>
              <w:tabs>
                <w:tab w:val="left" w:pos="888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готовности педагогов ДОО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родителей к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фективной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коррекционно-педагогической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 с детьми.</w:t>
            </w:r>
          </w:p>
          <w:p w:rsidR="00FF0F32" w:rsidRPr="00FF0F32" w:rsidRDefault="00C4393C" w:rsidP="002131AF">
            <w:pPr>
              <w:tabs>
                <w:tab w:val="left" w:pos="724"/>
              </w:tabs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5. 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Индивидуальное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консультирование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лей–знакомство</w:t>
            </w:r>
            <w:proofErr w:type="gramEnd"/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данными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логопедического и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следования, структурой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дефекта,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деление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ребёнку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преодолении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речевого</w:t>
            </w:r>
            <w:r w:rsidR="002131A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комендации по </w:t>
            </w:r>
            <w:r w:rsidR="00FF0F32" w:rsidRPr="00FF0F32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организации</w:t>
            </w:r>
            <w:r w:rsidR="005E27C8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ребё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984" w:type="dxa"/>
          </w:tcPr>
          <w:p w:rsidR="00C4393C" w:rsidRDefault="00FF0F32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лендарно-тематического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ланирования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подгрупповых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занятий;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C4393C" w:rsidRDefault="005E27C8" w:rsidP="00C4393C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FF0F32" w:rsidRPr="00FF0F3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дуальной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ты;</w:t>
            </w:r>
          </w:p>
          <w:p w:rsidR="00FF0F32" w:rsidRPr="00FF0F32" w:rsidRDefault="00FF0F32" w:rsidP="005E27C8">
            <w:pPr>
              <w:tabs>
                <w:tab w:val="left" w:pos="982"/>
                <w:tab w:val="left" w:pos="1337"/>
                <w:tab w:val="left" w:pos="1937"/>
                <w:tab w:val="left" w:pos="1970"/>
              </w:tabs>
              <w:ind w:left="108" w:right="142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стов ДОО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ребёнка </w:t>
            </w:r>
            <w:r w:rsidRPr="00FF0F3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="005E27C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нарушением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</w:t>
            </w:r>
          </w:p>
        </w:tc>
      </w:tr>
      <w:tr w:rsidR="00FF0F32" w:rsidRPr="00FF0F32" w:rsidTr="00F65E7B">
        <w:trPr>
          <w:trHeight w:val="643"/>
        </w:trPr>
        <w:tc>
          <w:tcPr>
            <w:tcW w:w="2268" w:type="dxa"/>
          </w:tcPr>
          <w:p w:rsidR="00FF0F32" w:rsidRPr="00FF0F32" w:rsidRDefault="00FF0F32" w:rsidP="00C4393C">
            <w:pPr>
              <w:ind w:left="108" w:right="18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3. </w:t>
            </w:r>
            <w:proofErr w:type="spellStart"/>
            <w:r w:rsidRPr="00C439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FF0F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оррекционно-</w:t>
            </w:r>
            <w:r w:rsidRPr="00C4393C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развивающий</w:t>
            </w:r>
            <w:proofErr w:type="spellEnd"/>
          </w:p>
        </w:tc>
        <w:tc>
          <w:tcPr>
            <w:tcW w:w="5387" w:type="dxa"/>
          </w:tcPr>
          <w:p w:rsidR="00FF0F32" w:rsidRPr="00C4393C" w:rsidRDefault="00C4393C" w:rsidP="00C4393C">
            <w:pPr>
              <w:tabs>
                <w:tab w:val="left" w:pos="594"/>
                <w:tab w:val="left" w:pos="2219"/>
                <w:tab w:val="left" w:pos="3207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1. Реализация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определённых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альных, </w:t>
            </w:r>
            <w:r w:rsidR="00FF0F32"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подгрупповых</w:t>
            </w:r>
            <w:r w:rsidR="005E27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коррекционных</w:t>
            </w:r>
            <w:r w:rsidR="005E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граммах.</w:t>
            </w:r>
          </w:p>
          <w:p w:rsidR="00FF0F32" w:rsidRPr="00C4393C" w:rsidRDefault="00C4393C" w:rsidP="00C4393C">
            <w:pPr>
              <w:pStyle w:val="TableParagraph"/>
              <w:tabs>
                <w:tab w:val="left" w:pos="1118"/>
                <w:tab w:val="left" w:pos="1119"/>
                <w:tab w:val="left" w:pos="5192"/>
              </w:tabs>
              <w:ind w:left="142" w:right="18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2. </w:t>
            </w:r>
            <w:r w:rsidR="00FF0F32" w:rsidRPr="00C4393C">
              <w:rPr>
                <w:sz w:val="24"/>
                <w:szCs w:val="24"/>
                <w:lang w:val="ru-RU"/>
              </w:rPr>
              <w:t>Психолого-педагогич</w:t>
            </w:r>
            <w:r>
              <w:rPr>
                <w:sz w:val="24"/>
                <w:szCs w:val="24"/>
                <w:lang w:val="ru-RU"/>
              </w:rPr>
              <w:t xml:space="preserve">еский </w:t>
            </w:r>
            <w:r w:rsidR="00FF0F32" w:rsidRPr="00C4393C">
              <w:rPr>
                <w:spacing w:val="-5"/>
                <w:sz w:val="24"/>
                <w:szCs w:val="24"/>
                <w:lang w:val="ru-RU"/>
              </w:rPr>
              <w:t>и</w:t>
            </w:r>
            <w:r w:rsidR="005E27C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FF0F32" w:rsidRPr="00C4393C">
              <w:rPr>
                <w:sz w:val="24"/>
                <w:szCs w:val="24"/>
                <w:lang w:val="ru-RU"/>
              </w:rPr>
              <w:t>логопедический мониторинг.</w:t>
            </w:r>
          </w:p>
          <w:p w:rsidR="00FF0F32" w:rsidRPr="00FF0F32" w:rsidRDefault="00C4393C" w:rsidP="00C4393C">
            <w:pPr>
              <w:tabs>
                <w:tab w:val="left" w:pos="3598"/>
                <w:tab w:val="left" w:pos="5192"/>
              </w:tabs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</w:t>
            </w:r>
            <w:proofErr w:type="gramStart"/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,у</w:t>
            </w:r>
            <w:proofErr w:type="gramEnd"/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точнениеикорректировкамерыихарактеракоррекционно-педагогическоговлияниясубъектов коррекцио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F0F32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но-образовательного</w:t>
            </w:r>
            <w:r w:rsidR="00213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984" w:type="dxa"/>
          </w:tcPr>
          <w:p w:rsidR="00FF0F32" w:rsidRPr="00FF0F32" w:rsidRDefault="00FF0F32" w:rsidP="00C4393C">
            <w:pPr>
              <w:ind w:left="108" w:right="18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</w:t>
            </w:r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439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пределённог</w:t>
            </w:r>
            <w:r w:rsidRPr="00FF0F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позитивного</w:t>
            </w:r>
            <w:proofErr w:type="spellEnd"/>
            <w:r w:rsidR="005E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эффекта в устранении </w:t>
            </w:r>
            <w:r w:rsidRPr="00C439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="005E27C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="005E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C4393C"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ний </w:t>
            </w:r>
            <w:r w:rsidRPr="00C439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5E27C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речевом</w:t>
            </w:r>
            <w:r w:rsidR="005E27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3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развитии</w:t>
            </w:r>
          </w:p>
        </w:tc>
      </w:tr>
    </w:tbl>
    <w:p w:rsidR="00C4393C" w:rsidRDefault="00C4393C" w:rsidP="00F65E7B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</w:t>
      </w:r>
      <w:r w:rsidR="00FF0F32"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еление задач по этапам достаточно условно. </w:t>
      </w:r>
    </w:p>
    <w:p w:rsidR="00C4393C" w:rsidRDefault="00FF0F32" w:rsidP="00C4393C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Так,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задача организационно-подготовительного этапа – определение и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дивидуальных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маршрутов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реализуется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протяжении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процесса,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вносятся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коррективы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учётом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наличия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либо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тсутствия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коррекции.</w:t>
      </w:r>
    </w:p>
    <w:p w:rsidR="00FF0F32" w:rsidRPr="00FF0F32" w:rsidRDefault="00FF0F32" w:rsidP="00C4393C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Пополнение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фонда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логопедического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кабинета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учебно-методическими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пособиями,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наглядным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дидактическим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материалом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осуществляется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всего учебного</w:t>
      </w:r>
      <w:r w:rsidR="00040E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F0F32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года.</w:t>
      </w:r>
    </w:p>
    <w:p w:rsidR="00AE2BB1" w:rsidRPr="00AE2BB1" w:rsidRDefault="00AE2BB1" w:rsidP="00FF0F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5E7B" w:rsidRDefault="00F65E7B">
      <w:pPr>
        <w:rPr>
          <w:rFonts w:ascii="Times New Roman" w:eastAsiaTheme="majorEastAsia" w:hAnsi="Times New Roman" w:cs="Times New Roman"/>
          <w:b/>
          <w:color w:val="243F60" w:themeColor="accent1" w:themeShade="7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2BB1" w:rsidRPr="0004551A" w:rsidRDefault="00AE2BB1" w:rsidP="00FF0F32">
      <w:pPr>
        <w:pStyle w:val="3"/>
        <w:keepNext w:val="0"/>
        <w:keepLines w:val="0"/>
        <w:widowControl w:val="0"/>
        <w:tabs>
          <w:tab w:val="left" w:pos="3399"/>
          <w:tab w:val="left" w:pos="3400"/>
        </w:tabs>
        <w:autoSpaceDE w:val="0"/>
        <w:autoSpaceDN w:val="0"/>
        <w:spacing w:before="0" w:line="240" w:lineRule="auto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E2BB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4393C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. СОДЕРЖАНИЕ</w:t>
      </w:r>
      <w:r w:rsidR="009E2A97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ЛОГОПЕДИЧЕСКОЙ </w:t>
      </w:r>
      <w:r w:rsidRPr="0004551A">
        <w:rPr>
          <w:rFonts w:ascii="Times New Roman" w:hAnsi="Times New Roman" w:cs="Times New Roman"/>
          <w:b/>
          <w:color w:val="auto"/>
          <w:sz w:val="28"/>
          <w:szCs w:val="28"/>
        </w:rPr>
        <w:t>РАБОТЫ</w:t>
      </w:r>
    </w:p>
    <w:p w:rsidR="00AE2BB1" w:rsidRPr="0004551A" w:rsidRDefault="00AE2BB1" w:rsidP="00FF0F32">
      <w:pPr>
        <w:pStyle w:val="af1"/>
        <w:spacing w:after="0"/>
        <w:jc w:val="both"/>
        <w:rPr>
          <w:sz w:val="28"/>
          <w:szCs w:val="28"/>
        </w:rPr>
      </w:pPr>
    </w:p>
    <w:p w:rsidR="0004551A" w:rsidRPr="00FE162B" w:rsidRDefault="009E2A97" w:rsidP="00FF0F32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AE2BB1" w:rsidRPr="00FE162B">
        <w:rPr>
          <w:i/>
          <w:sz w:val="28"/>
          <w:szCs w:val="28"/>
        </w:rPr>
        <w:t>еятельность</w:t>
      </w:r>
      <w:r w:rsidR="00040E7C">
        <w:rPr>
          <w:i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учителя-логопеда</w:t>
      </w:r>
      <w:r w:rsidR="00040E7C">
        <w:rPr>
          <w:i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реализуется по следующим</w:t>
      </w:r>
      <w:r w:rsidR="00040E7C">
        <w:rPr>
          <w:i/>
          <w:sz w:val="28"/>
          <w:szCs w:val="28"/>
        </w:rPr>
        <w:t xml:space="preserve"> </w:t>
      </w:r>
      <w:r w:rsidR="00AE2BB1" w:rsidRPr="00FE162B">
        <w:rPr>
          <w:i/>
          <w:sz w:val="28"/>
          <w:szCs w:val="28"/>
        </w:rPr>
        <w:t>направлен</w:t>
      </w:r>
      <w:r w:rsidR="00AE2BB1" w:rsidRPr="00FE162B">
        <w:rPr>
          <w:i/>
          <w:sz w:val="28"/>
          <w:szCs w:val="28"/>
        </w:rPr>
        <w:t>и</w:t>
      </w:r>
      <w:r w:rsidR="00AE2BB1" w:rsidRPr="00FE162B">
        <w:rPr>
          <w:i/>
          <w:sz w:val="28"/>
          <w:szCs w:val="28"/>
        </w:rPr>
        <w:t>ям:</w:t>
      </w:r>
    </w:p>
    <w:p w:rsidR="00FE162B" w:rsidRPr="000241B5" w:rsidRDefault="009E2A97" w:rsidP="00FF0F32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</w:t>
      </w:r>
      <w:r w:rsidR="00FE162B" w:rsidRPr="000241B5">
        <w:rPr>
          <w:rFonts w:ascii="Times New Roman" w:hAnsi="Times New Roman" w:cs="Times New Roman"/>
          <w:i/>
          <w:sz w:val="28"/>
          <w:szCs w:val="28"/>
        </w:rPr>
        <w:t>аправление 1. Диагности</w:t>
      </w:r>
      <w:r w:rsidR="00785524" w:rsidRPr="000241B5">
        <w:rPr>
          <w:rFonts w:ascii="Times New Roman" w:hAnsi="Times New Roman" w:cs="Times New Roman"/>
          <w:i/>
          <w:sz w:val="28"/>
          <w:szCs w:val="28"/>
        </w:rPr>
        <w:t>ческая работа</w:t>
      </w:r>
      <w:r w:rsidR="00FE162B" w:rsidRPr="000241B5">
        <w:rPr>
          <w:rFonts w:ascii="Times New Roman" w:hAnsi="Times New Roman" w:cs="Times New Roman"/>
          <w:i/>
          <w:sz w:val="28"/>
          <w:szCs w:val="28"/>
        </w:rPr>
        <w:t>.</w:t>
      </w:r>
    </w:p>
    <w:p w:rsidR="00FE162B" w:rsidRPr="000241B5" w:rsidRDefault="00FE162B" w:rsidP="00FF0F3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41B5">
        <w:rPr>
          <w:rFonts w:ascii="Times New Roman" w:hAnsi="Times New Roman" w:cs="Times New Roman"/>
          <w:i/>
          <w:sz w:val="28"/>
          <w:szCs w:val="28"/>
        </w:rPr>
        <w:t>Направление</w:t>
      </w:r>
      <w:r w:rsidR="00785524" w:rsidRPr="000241B5">
        <w:rPr>
          <w:rFonts w:ascii="Times New Roman" w:hAnsi="Times New Roman" w:cs="Times New Roman"/>
          <w:i/>
          <w:sz w:val="28"/>
          <w:szCs w:val="28"/>
        </w:rPr>
        <w:t xml:space="preserve"> 2. Коррекционно-развивающая работа.</w:t>
      </w:r>
    </w:p>
    <w:p w:rsidR="00FE162B" w:rsidRPr="000241B5" w:rsidRDefault="00BF7767" w:rsidP="00FF0F32">
      <w:pPr>
        <w:pStyle w:val="af1"/>
        <w:spacing w:after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Направление 3. Консультативная и информационно-просветительская </w:t>
      </w:r>
      <w:r w:rsidR="00FE162B" w:rsidRPr="000241B5">
        <w:rPr>
          <w:i/>
          <w:sz w:val="28"/>
          <w:szCs w:val="28"/>
        </w:rPr>
        <w:t>д</w:t>
      </w:r>
      <w:r w:rsidR="00FE162B" w:rsidRPr="000241B5">
        <w:rPr>
          <w:i/>
          <w:sz w:val="28"/>
          <w:szCs w:val="28"/>
        </w:rPr>
        <w:t>е</w:t>
      </w:r>
      <w:r w:rsidR="00FE162B" w:rsidRPr="000241B5">
        <w:rPr>
          <w:i/>
          <w:sz w:val="28"/>
          <w:szCs w:val="28"/>
        </w:rPr>
        <w:t>ятельность</w:t>
      </w:r>
      <w:r w:rsidR="00040E7C">
        <w:rPr>
          <w:i/>
          <w:sz w:val="28"/>
          <w:szCs w:val="28"/>
        </w:rPr>
        <w:t xml:space="preserve"> </w:t>
      </w:r>
      <w:r w:rsidR="00FE162B" w:rsidRPr="000241B5">
        <w:rPr>
          <w:i/>
          <w:sz w:val="28"/>
          <w:szCs w:val="28"/>
        </w:rPr>
        <w:t>с</w:t>
      </w:r>
      <w:r w:rsidR="00040E7C">
        <w:rPr>
          <w:i/>
          <w:sz w:val="28"/>
          <w:szCs w:val="28"/>
        </w:rPr>
        <w:t xml:space="preserve"> </w:t>
      </w:r>
      <w:r w:rsidR="00FE162B" w:rsidRPr="000241B5">
        <w:rPr>
          <w:i/>
          <w:sz w:val="28"/>
          <w:szCs w:val="28"/>
        </w:rPr>
        <w:t>родителями и педагогами.</w:t>
      </w:r>
    </w:p>
    <w:p w:rsidR="00BF7767" w:rsidRPr="00BF7767" w:rsidRDefault="00BF7767" w:rsidP="00BF776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767">
        <w:rPr>
          <w:rFonts w:ascii="Times New Roman" w:hAnsi="Times New Roman" w:cs="Times New Roman"/>
          <w:i/>
          <w:sz w:val="28"/>
          <w:szCs w:val="28"/>
        </w:rPr>
        <w:t>Направление 4. Научно-методическая</w:t>
      </w:r>
      <w:r w:rsidR="00040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и</w:t>
      </w:r>
      <w:r w:rsidR="00040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аналитическая</w:t>
      </w:r>
      <w:r w:rsidR="00040E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i/>
          <w:sz w:val="28"/>
          <w:szCs w:val="28"/>
        </w:rPr>
        <w:t>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E162B" w:rsidRPr="0004551A" w:rsidRDefault="00FE162B" w:rsidP="00BF7767">
      <w:pPr>
        <w:pStyle w:val="af1"/>
        <w:spacing w:after="0"/>
        <w:jc w:val="both"/>
        <w:rPr>
          <w:sz w:val="28"/>
          <w:szCs w:val="28"/>
        </w:rPr>
      </w:pPr>
    </w:p>
    <w:p w:rsidR="0004551A" w:rsidRPr="009E2A97" w:rsidRDefault="0004551A" w:rsidP="00504161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9E2A97">
        <w:rPr>
          <w:rFonts w:ascii="Times New Roman" w:hAnsi="Times New Roman" w:cs="Times New Roman"/>
          <w:b/>
          <w:sz w:val="28"/>
          <w:szCs w:val="28"/>
        </w:rPr>
        <w:t>Направление 1. Д</w:t>
      </w:r>
      <w:r w:rsidR="00785524" w:rsidRPr="009E2A97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</w:p>
    <w:p w:rsidR="00AE2BB1" w:rsidRDefault="00AE2BB1" w:rsidP="007A5662">
      <w:pPr>
        <w:widowControl w:val="0"/>
        <w:tabs>
          <w:tab w:val="left" w:pos="16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551A">
        <w:rPr>
          <w:rFonts w:ascii="Times New Roman" w:hAnsi="Times New Roman" w:cs="Times New Roman"/>
          <w:sz w:val="28"/>
          <w:szCs w:val="28"/>
        </w:rPr>
        <w:t>Экспресс</w:t>
      </w:r>
      <w:r w:rsidR="0004551A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04551A">
        <w:rPr>
          <w:rFonts w:ascii="Times New Roman" w:hAnsi="Times New Roman" w:cs="Times New Roman"/>
          <w:sz w:val="28"/>
          <w:szCs w:val="28"/>
        </w:rPr>
        <w:t xml:space="preserve">обследование воспитанников </w:t>
      </w:r>
      <w:r w:rsidR="0004551A">
        <w:rPr>
          <w:rFonts w:ascii="Times New Roman" w:hAnsi="Times New Roman" w:cs="Times New Roman"/>
          <w:sz w:val="28"/>
          <w:szCs w:val="28"/>
        </w:rPr>
        <w:t xml:space="preserve">ДОО </w:t>
      </w:r>
      <w:r w:rsidRPr="0004551A">
        <w:rPr>
          <w:rFonts w:ascii="Times New Roman" w:hAnsi="Times New Roman" w:cs="Times New Roman"/>
          <w:sz w:val="28"/>
          <w:szCs w:val="28"/>
        </w:rPr>
        <w:t xml:space="preserve">на начало и конец учебного года. </w:t>
      </w:r>
      <w:r w:rsidR="0004551A">
        <w:rPr>
          <w:rFonts w:ascii="Times New Roman" w:hAnsi="Times New Roman" w:cs="Times New Roman"/>
          <w:sz w:val="28"/>
          <w:szCs w:val="28"/>
        </w:rPr>
        <w:t>Проведение в течение года диагностики</w:t>
      </w:r>
      <w:r w:rsidR="002131AF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речевого</w:t>
      </w:r>
      <w:r w:rsidR="002131AF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развития</w:t>
      </w:r>
      <w:r w:rsidR="00160A31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воспитанн</w:t>
      </w:r>
      <w:r w:rsidRPr="0004551A">
        <w:rPr>
          <w:rFonts w:ascii="Times New Roman" w:hAnsi="Times New Roman" w:cs="Times New Roman"/>
          <w:sz w:val="28"/>
          <w:szCs w:val="28"/>
        </w:rPr>
        <w:t>и</w:t>
      </w:r>
      <w:r w:rsidRPr="0004551A">
        <w:rPr>
          <w:rFonts w:ascii="Times New Roman" w:hAnsi="Times New Roman" w:cs="Times New Roman"/>
          <w:sz w:val="28"/>
          <w:szCs w:val="28"/>
        </w:rPr>
        <w:t>ков</w:t>
      </w:r>
      <w:r w:rsidR="002131AF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="002131AF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мере</w:t>
      </w:r>
      <w:r w:rsidR="00160A31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возникновения</w:t>
      </w:r>
      <w:r w:rsidR="002131AF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потребности</w:t>
      </w:r>
      <w:r w:rsidR="00160A31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или</w:t>
      </w:r>
      <w:r w:rsidR="00160A31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по</w:t>
      </w:r>
      <w:r w:rsidR="00160A31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запросу</w:t>
      </w:r>
      <w:r w:rsidR="00160A31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участников</w:t>
      </w:r>
      <w:r w:rsidR="00160A31">
        <w:rPr>
          <w:rFonts w:ascii="Times New Roman" w:hAnsi="Times New Roman" w:cs="Times New Roman"/>
          <w:sz w:val="28"/>
          <w:szCs w:val="28"/>
        </w:rPr>
        <w:t xml:space="preserve"> </w:t>
      </w:r>
      <w:r w:rsidR="0004551A">
        <w:rPr>
          <w:rFonts w:ascii="Times New Roman" w:hAnsi="Times New Roman" w:cs="Times New Roman"/>
          <w:sz w:val="28"/>
          <w:szCs w:val="28"/>
        </w:rPr>
        <w:t>образовател</w:t>
      </w:r>
      <w:r w:rsidR="0004551A">
        <w:rPr>
          <w:rFonts w:ascii="Times New Roman" w:hAnsi="Times New Roman" w:cs="Times New Roman"/>
          <w:sz w:val="28"/>
          <w:szCs w:val="28"/>
        </w:rPr>
        <w:t>ь</w:t>
      </w:r>
      <w:r w:rsidR="0004551A">
        <w:rPr>
          <w:rFonts w:ascii="Times New Roman" w:hAnsi="Times New Roman" w:cs="Times New Roman"/>
          <w:sz w:val="28"/>
          <w:szCs w:val="28"/>
        </w:rPr>
        <w:t xml:space="preserve">ного процесса </w:t>
      </w:r>
      <w:r w:rsidRPr="0004551A">
        <w:rPr>
          <w:rFonts w:ascii="Times New Roman" w:hAnsi="Times New Roman" w:cs="Times New Roman"/>
          <w:sz w:val="28"/>
          <w:szCs w:val="28"/>
        </w:rPr>
        <w:t>(воспитатели,</w:t>
      </w:r>
      <w:r w:rsidR="006A4B5B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родители, и</w:t>
      </w:r>
      <w:r w:rsidR="006A4B5B">
        <w:rPr>
          <w:rFonts w:ascii="Times New Roman" w:hAnsi="Times New Roman" w:cs="Times New Roman"/>
          <w:sz w:val="28"/>
          <w:szCs w:val="28"/>
        </w:rPr>
        <w:t xml:space="preserve"> </w:t>
      </w:r>
      <w:r w:rsidRPr="0004551A">
        <w:rPr>
          <w:rFonts w:ascii="Times New Roman" w:hAnsi="Times New Roman" w:cs="Times New Roman"/>
          <w:sz w:val="28"/>
          <w:szCs w:val="28"/>
        </w:rPr>
        <w:t>т.д.)</w:t>
      </w:r>
      <w:r w:rsidR="0004551A">
        <w:rPr>
          <w:rFonts w:ascii="Times New Roman" w:hAnsi="Times New Roman" w:cs="Times New Roman"/>
          <w:sz w:val="28"/>
          <w:szCs w:val="28"/>
        </w:rPr>
        <w:t>.</w:t>
      </w:r>
    </w:p>
    <w:p w:rsidR="0004551A" w:rsidRDefault="0004551A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04551A">
        <w:rPr>
          <w:rFonts w:ascii="Times New Roman" w:hAnsi="Times New Roman" w:cs="Times New Roman"/>
          <w:sz w:val="28"/>
          <w:szCs w:val="28"/>
        </w:rPr>
        <w:t xml:space="preserve"> динамики речевого р</w:t>
      </w:r>
      <w:r>
        <w:rPr>
          <w:rFonts w:ascii="Times New Roman" w:hAnsi="Times New Roman" w:cs="Times New Roman"/>
          <w:sz w:val="28"/>
          <w:szCs w:val="28"/>
        </w:rPr>
        <w:t>азвития детей, посещающих</w:t>
      </w:r>
      <w:r w:rsidRPr="0004551A">
        <w:rPr>
          <w:rFonts w:ascii="Times New Roman" w:hAnsi="Times New Roman" w:cs="Times New Roman"/>
          <w:sz w:val="28"/>
          <w:szCs w:val="28"/>
        </w:rPr>
        <w:t>логопедич</w:t>
      </w:r>
      <w:r w:rsidRPr="0004551A">
        <w:rPr>
          <w:rFonts w:ascii="Times New Roman" w:hAnsi="Times New Roman" w:cs="Times New Roman"/>
          <w:sz w:val="28"/>
          <w:szCs w:val="28"/>
        </w:rPr>
        <w:t>е</w:t>
      </w:r>
      <w:r w:rsidRPr="0004551A">
        <w:rPr>
          <w:rFonts w:ascii="Times New Roman" w:hAnsi="Times New Roman" w:cs="Times New Roman"/>
          <w:sz w:val="28"/>
          <w:szCs w:val="28"/>
        </w:rPr>
        <w:t>скиезанятия</w:t>
      </w:r>
      <w:r>
        <w:rPr>
          <w:rFonts w:ascii="Times New Roman" w:hAnsi="Times New Roman" w:cs="Times New Roman"/>
          <w:sz w:val="28"/>
          <w:szCs w:val="28"/>
        </w:rPr>
        <w:t>.Формулировка</w:t>
      </w:r>
      <w:r w:rsidRPr="0004551A">
        <w:rPr>
          <w:rFonts w:ascii="Times New Roman" w:hAnsi="Times New Roman" w:cs="Times New Roman"/>
          <w:sz w:val="28"/>
          <w:szCs w:val="28"/>
        </w:rPr>
        <w:t>логопедическогозаключениядля</w:t>
      </w:r>
      <w:r>
        <w:rPr>
          <w:rFonts w:ascii="Times New Roman" w:hAnsi="Times New Roman" w:cs="Times New Roman"/>
          <w:sz w:val="28"/>
          <w:szCs w:val="28"/>
        </w:rPr>
        <w:t>зачисленных</w:t>
      </w:r>
      <w:r w:rsidR="00FE162B">
        <w:rPr>
          <w:rFonts w:ascii="Times New Roman" w:hAnsi="Times New Roman" w:cs="Times New Roman"/>
          <w:sz w:val="28"/>
          <w:szCs w:val="28"/>
        </w:rPr>
        <w:t xml:space="preserve"> вновь на логопедические занятия.</w:t>
      </w:r>
    </w:p>
    <w:p w:rsidR="0004551A" w:rsidRDefault="00FE162B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="0004551A" w:rsidRPr="0004551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551A" w:rsidRPr="0004551A">
        <w:rPr>
          <w:rFonts w:ascii="Times New Roman" w:hAnsi="Times New Roman" w:cs="Times New Roman"/>
          <w:sz w:val="28"/>
          <w:szCs w:val="28"/>
        </w:rPr>
        <w:t xml:space="preserve"> о логопедической работеиречевомразвитиидошкол</w:t>
      </w:r>
      <w:r w:rsidR="0004551A" w:rsidRPr="0004551A">
        <w:rPr>
          <w:rFonts w:ascii="Times New Roman" w:hAnsi="Times New Roman" w:cs="Times New Roman"/>
          <w:sz w:val="28"/>
          <w:szCs w:val="28"/>
        </w:rPr>
        <w:t>ь</w:t>
      </w:r>
      <w:r w:rsidR="0004551A" w:rsidRPr="0004551A">
        <w:rPr>
          <w:rFonts w:ascii="Times New Roman" w:hAnsi="Times New Roman" w:cs="Times New Roman"/>
          <w:sz w:val="28"/>
          <w:szCs w:val="28"/>
        </w:rPr>
        <w:t>ников</w:t>
      </w:r>
      <w:proofErr w:type="gramStart"/>
      <w:r w:rsidR="0004551A" w:rsidRPr="0004551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04551A" w:rsidRPr="0004551A">
        <w:rPr>
          <w:rFonts w:ascii="Times New Roman" w:hAnsi="Times New Roman" w:cs="Times New Roman"/>
          <w:sz w:val="28"/>
          <w:szCs w:val="28"/>
        </w:rPr>
        <w:t>анимающихсяналогопедическихзанятиях</w:t>
      </w:r>
      <w:r>
        <w:rPr>
          <w:rFonts w:ascii="Times New Roman" w:hAnsi="Times New Roman" w:cs="Times New Roman"/>
          <w:sz w:val="28"/>
          <w:szCs w:val="28"/>
        </w:rPr>
        <w:t>, фиксирование его</w:t>
      </w:r>
      <w:r w:rsidR="00146938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в</w:t>
      </w:r>
      <w:r w:rsidR="00146938">
        <w:rPr>
          <w:rFonts w:ascii="Times New Roman" w:hAnsi="Times New Roman" w:cs="Times New Roman"/>
          <w:sz w:val="28"/>
          <w:szCs w:val="28"/>
        </w:rPr>
        <w:t xml:space="preserve"> </w:t>
      </w:r>
      <w:r w:rsidR="0004551A" w:rsidRPr="0004551A">
        <w:rPr>
          <w:rFonts w:ascii="Times New Roman" w:hAnsi="Times New Roman" w:cs="Times New Roman"/>
          <w:sz w:val="28"/>
          <w:szCs w:val="28"/>
        </w:rPr>
        <w:t>индив</w:t>
      </w:r>
      <w:r w:rsidR="0004551A" w:rsidRPr="0004551A">
        <w:rPr>
          <w:rFonts w:ascii="Times New Roman" w:hAnsi="Times New Roman" w:cs="Times New Roman"/>
          <w:sz w:val="28"/>
          <w:szCs w:val="28"/>
        </w:rPr>
        <w:t>и</w:t>
      </w:r>
      <w:r w:rsidR="0004551A" w:rsidRPr="0004551A">
        <w:rPr>
          <w:rFonts w:ascii="Times New Roman" w:hAnsi="Times New Roman" w:cs="Times New Roman"/>
          <w:sz w:val="28"/>
          <w:szCs w:val="28"/>
        </w:rPr>
        <w:t>дуальных речевых</w:t>
      </w:r>
      <w:r w:rsidR="001469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картах.</w:t>
      </w:r>
    </w:p>
    <w:p w:rsidR="00504161" w:rsidRPr="00504161" w:rsidRDefault="00504161" w:rsidP="007A5662">
      <w:pPr>
        <w:widowControl w:val="0"/>
        <w:tabs>
          <w:tab w:val="left" w:pos="3330"/>
          <w:tab w:val="left" w:pos="8591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Педагогическая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диагностика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воспитанников.</w:t>
      </w:r>
    </w:p>
    <w:p w:rsidR="00504161" w:rsidRPr="00E6791F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Определение состояния речевого развития детей, зачисленных на логоп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дические занятия,</w:t>
      </w:r>
      <w:r w:rsid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проводится</w:t>
      </w:r>
      <w:r w:rsid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учителем-логопедом </w:t>
      </w:r>
      <w:r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E6791F"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>1 по 15сентября</w:t>
      </w:r>
      <w:r w:rsidR="00B52E5A"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B52E5A"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>16 по</w:t>
      </w:r>
      <w:r w:rsidR="00E6791F"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791F">
        <w:rPr>
          <w:rFonts w:ascii="Times New Roman" w:eastAsia="Times New Roman" w:hAnsi="Times New Roman" w:cs="Times New Roman"/>
          <w:sz w:val="28"/>
          <w:szCs w:val="28"/>
          <w:lang w:eastAsia="en-US"/>
        </w:rPr>
        <w:t>31 мая.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ходе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обследования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изучаются следующие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составляющие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речевую сист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му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компоненты: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ф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онематическое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а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ртикуляционная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моторика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з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вукопроизношение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формированность</w:t>
      </w:r>
      <w:proofErr w:type="spellEnd"/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proofErr w:type="spellEnd"/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-слоговой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языкового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г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рамматический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строй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н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авыки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04161" w:rsidRPr="00504161" w:rsidRDefault="00504161" w:rsidP="007A5662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п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онимание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логико-грамматических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конструкций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0241B5" w:rsidRPr="00504161" w:rsidRDefault="00504161" w:rsidP="00F65E7B">
      <w:pPr>
        <w:widowControl w:val="0"/>
        <w:autoSpaceDE w:val="0"/>
        <w:autoSpaceDN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 с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вязная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</w:t>
      </w:r>
      <w:r w:rsidR="007A566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A5662" w:rsidRPr="007A5662" w:rsidRDefault="007A5662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662">
        <w:rPr>
          <w:rFonts w:ascii="Times New Roman" w:hAnsi="Times New Roman" w:cs="Times New Roman"/>
          <w:b/>
          <w:i/>
          <w:sz w:val="28"/>
          <w:szCs w:val="28"/>
        </w:rPr>
        <w:t>Диагностический инструментарий</w:t>
      </w:r>
    </w:p>
    <w:p w:rsidR="00504161" w:rsidRDefault="00504161" w:rsidP="007A5662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A5662" w:rsidRPr="007A5662" w:rsidTr="001D0F4B">
        <w:trPr>
          <w:trHeight w:val="551"/>
        </w:trPr>
        <w:tc>
          <w:tcPr>
            <w:tcW w:w="567" w:type="dxa"/>
            <w:shd w:val="clear" w:color="auto" w:fill="DBE5F1" w:themeFill="accent1" w:themeFillTint="33"/>
          </w:tcPr>
          <w:p w:rsidR="007A5662" w:rsidRPr="007A5662" w:rsidRDefault="007A5662" w:rsidP="007A566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№</w:t>
            </w:r>
          </w:p>
          <w:p w:rsidR="007A5662" w:rsidRPr="007A5662" w:rsidRDefault="007A5662" w:rsidP="007A5662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A566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п/п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7A5662" w:rsidRPr="007A5662" w:rsidRDefault="007A5662" w:rsidP="007A5662">
            <w:pPr>
              <w:spacing w:line="268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Автор</w:t>
            </w:r>
            <w:proofErr w:type="spellEnd"/>
            <w:r w:rsidR="002A377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</w:p>
        </w:tc>
        <w:tc>
          <w:tcPr>
            <w:tcW w:w="5386" w:type="dxa"/>
            <w:shd w:val="clear" w:color="auto" w:fill="DBE5F1" w:themeFill="accent1" w:themeFillTint="33"/>
          </w:tcPr>
          <w:p w:rsidR="007A5662" w:rsidRPr="007A5662" w:rsidRDefault="007A5662" w:rsidP="007A5662">
            <w:pPr>
              <w:spacing w:line="268" w:lineRule="exact"/>
              <w:ind w:left="142"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Методики</w:t>
            </w:r>
            <w:proofErr w:type="spellEnd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2A377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дидактический</w:t>
            </w:r>
            <w:proofErr w:type="spellEnd"/>
            <w:r w:rsidR="002A377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7A5662">
              <w:rPr>
                <w:rFonts w:ascii="Times New Roman" w:eastAsia="Times New Roman" w:hAnsi="Times New Roman" w:cs="Times New Roman"/>
                <w:b/>
                <w:sz w:val="24"/>
              </w:rPr>
              <w:t>материал</w:t>
            </w:r>
            <w:proofErr w:type="spellEnd"/>
          </w:p>
        </w:tc>
      </w:tr>
      <w:tr w:rsidR="007A5662" w:rsidRPr="002A3774" w:rsidTr="007A5662">
        <w:trPr>
          <w:trHeight w:val="561"/>
        </w:trPr>
        <w:tc>
          <w:tcPr>
            <w:tcW w:w="567" w:type="dxa"/>
          </w:tcPr>
          <w:p w:rsidR="007A5662" w:rsidRPr="002A3774" w:rsidRDefault="002A3774" w:rsidP="007A5662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</w:p>
        </w:tc>
        <w:tc>
          <w:tcPr>
            <w:tcW w:w="3686" w:type="dxa"/>
          </w:tcPr>
          <w:p w:rsidR="007A5662" w:rsidRPr="002A3774" w:rsidRDefault="007A5662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Иншакова</w:t>
            </w:r>
            <w:r w:rsid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О.Б.</w:t>
            </w:r>
          </w:p>
        </w:tc>
        <w:tc>
          <w:tcPr>
            <w:tcW w:w="5386" w:type="dxa"/>
          </w:tcPr>
          <w:p w:rsidR="007A5662" w:rsidRPr="002A3774" w:rsidRDefault="007A5662" w:rsidP="007A5662">
            <w:pPr>
              <w:ind w:left="142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Альбом</w:t>
            </w:r>
            <w:r w:rsid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логопеда.</w:t>
            </w:r>
            <w:r w:rsid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Коррекционная</w:t>
            </w:r>
            <w:r w:rsid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ка,</w:t>
            </w:r>
            <w:r w:rsid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М.:</w:t>
            </w:r>
            <w:r w:rsid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Владос</w:t>
            </w:r>
            <w:proofErr w:type="spellEnd"/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, 2008</w:t>
            </w:r>
          </w:p>
        </w:tc>
      </w:tr>
      <w:tr w:rsidR="007A5662" w:rsidRPr="002A3774" w:rsidTr="007A5662">
        <w:trPr>
          <w:trHeight w:val="852"/>
        </w:trPr>
        <w:tc>
          <w:tcPr>
            <w:tcW w:w="567" w:type="dxa"/>
          </w:tcPr>
          <w:p w:rsidR="007A5662" w:rsidRPr="002A3774" w:rsidRDefault="002A3774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</w:p>
        </w:tc>
        <w:tc>
          <w:tcPr>
            <w:tcW w:w="3686" w:type="dxa"/>
          </w:tcPr>
          <w:p w:rsidR="007A5662" w:rsidRPr="002A3774" w:rsidRDefault="002A3774" w:rsidP="007A5662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Азова О.И.</w:t>
            </w:r>
          </w:p>
        </w:tc>
        <w:tc>
          <w:tcPr>
            <w:tcW w:w="5386" w:type="dxa"/>
          </w:tcPr>
          <w:p w:rsidR="007A5662" w:rsidRPr="002A3774" w:rsidRDefault="002A3774" w:rsidP="0069278E">
            <w:pPr>
              <w:tabs>
                <w:tab w:val="left" w:pos="1511"/>
                <w:tab w:val="left" w:pos="1708"/>
                <w:tab w:val="left" w:pos="2075"/>
                <w:tab w:val="left" w:pos="2746"/>
              </w:tabs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Диагностический комплект, ОАО «Знак Почета Смоленская типография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им.В.И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. Смирнова», 2017</w:t>
            </w:r>
          </w:p>
        </w:tc>
      </w:tr>
      <w:tr w:rsidR="002A3774" w:rsidRPr="002A3774" w:rsidTr="00E4685C">
        <w:trPr>
          <w:trHeight w:val="852"/>
        </w:trPr>
        <w:tc>
          <w:tcPr>
            <w:tcW w:w="567" w:type="dxa"/>
          </w:tcPr>
          <w:p w:rsidR="002A3774" w:rsidRPr="002A3774" w:rsidRDefault="002A3774" w:rsidP="00E4685C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3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3686" w:type="dxa"/>
          </w:tcPr>
          <w:p w:rsidR="002A3774" w:rsidRPr="002A3774" w:rsidRDefault="002A3774" w:rsidP="00E4685C">
            <w:pPr>
              <w:ind w:left="142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Коноваленко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В.В.,</w:t>
            </w:r>
          </w:p>
          <w:p w:rsidR="002A3774" w:rsidRPr="002A3774" w:rsidRDefault="002A3774" w:rsidP="00E4685C">
            <w:pPr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Коноваленко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С.В.</w:t>
            </w:r>
          </w:p>
        </w:tc>
        <w:tc>
          <w:tcPr>
            <w:tcW w:w="5386" w:type="dxa"/>
          </w:tcPr>
          <w:p w:rsidR="002A3774" w:rsidRPr="002A3774" w:rsidRDefault="002A3774" w:rsidP="002A3774">
            <w:pPr>
              <w:tabs>
                <w:tab w:val="left" w:pos="1511"/>
                <w:tab w:val="left" w:pos="1708"/>
                <w:tab w:val="left" w:pos="2075"/>
                <w:tab w:val="left" w:pos="2746"/>
              </w:tabs>
              <w:ind w:left="142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Экспресс-обследование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звукопроизношения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тей дошкольного и </w:t>
            </w:r>
            <w:r w:rsidRPr="002A377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младшег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 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школьного возраста - </w:t>
            </w:r>
            <w:r w:rsidRPr="002A377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М.:</w:t>
            </w:r>
            <w:r w:rsidRPr="002A3774">
              <w:rPr>
                <w:rFonts w:ascii="Times New Roman" w:eastAsia="Times New Roman" w:hAnsi="Times New Roman" w:cs="Times New Roman"/>
                <w:sz w:val="24"/>
                <w:lang w:val="ru-RU"/>
              </w:rPr>
              <w:t>Гном-Пресс,2000</w:t>
            </w:r>
          </w:p>
        </w:tc>
      </w:tr>
    </w:tbl>
    <w:p w:rsidR="00504161" w:rsidRDefault="00504161" w:rsidP="00504161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5524" w:rsidRDefault="0069278E" w:rsidP="007855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качественного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 зачисленных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логопедические занятия</w:t>
      </w:r>
      <w:r w:rsid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заполняются речевые карты</w:t>
      </w:r>
      <w:r w:rsid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воспитанников.</w:t>
      </w:r>
    </w:p>
    <w:p w:rsidR="0069278E" w:rsidRPr="0069278E" w:rsidRDefault="00785524" w:rsidP="00785524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ля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логопедического заключения 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Pr="007855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нестических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еседы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н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аблюдение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время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нятий,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режимных моментах,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 б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еседа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телями</w:t>
      </w:r>
    </w:p>
    <w:p w:rsidR="0069278E" w:rsidRPr="0069278E" w:rsidRDefault="00785524" w:rsidP="0069278E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экспресс-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proofErr w:type="gramEnd"/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речевого развития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ДОО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заносятся в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диагностические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9278E" w:rsidRPr="0069278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протоколы.</w:t>
      </w:r>
    </w:p>
    <w:p w:rsidR="00504161" w:rsidRPr="0004551A" w:rsidRDefault="00504161" w:rsidP="00785524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hAnsi="Times New Roman" w:cs="Times New Roman"/>
          <w:sz w:val="28"/>
          <w:szCs w:val="28"/>
        </w:rPr>
      </w:pPr>
    </w:p>
    <w:p w:rsidR="00FE162B" w:rsidRPr="000241B5" w:rsidRDefault="0004551A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1B5">
        <w:rPr>
          <w:rFonts w:ascii="Times New Roman" w:hAnsi="Times New Roman" w:cs="Times New Roman"/>
          <w:b/>
          <w:sz w:val="28"/>
          <w:szCs w:val="28"/>
        </w:rPr>
        <w:t>Н</w:t>
      </w:r>
      <w:r w:rsidR="00AE2BB1" w:rsidRPr="000241B5">
        <w:rPr>
          <w:rFonts w:ascii="Times New Roman" w:hAnsi="Times New Roman" w:cs="Times New Roman"/>
          <w:b/>
          <w:sz w:val="28"/>
          <w:szCs w:val="28"/>
        </w:rPr>
        <w:t>аправление</w:t>
      </w:r>
      <w:r w:rsidRPr="000241B5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785524" w:rsidRPr="000241B5">
        <w:rPr>
          <w:rFonts w:ascii="Times New Roman" w:hAnsi="Times New Roman" w:cs="Times New Roman"/>
          <w:b/>
          <w:sz w:val="28"/>
          <w:szCs w:val="28"/>
        </w:rPr>
        <w:t> К</w:t>
      </w:r>
      <w:r w:rsidR="00AE2BB1" w:rsidRPr="000241B5">
        <w:rPr>
          <w:rFonts w:ascii="Times New Roman" w:hAnsi="Times New Roman" w:cs="Times New Roman"/>
          <w:b/>
          <w:sz w:val="28"/>
          <w:szCs w:val="28"/>
        </w:rPr>
        <w:t>оррекционно</w:t>
      </w:r>
      <w:r w:rsidR="00AE2BB1" w:rsidRPr="000A4130">
        <w:rPr>
          <w:rFonts w:ascii="Times New Roman" w:hAnsi="Times New Roman" w:cs="Times New Roman"/>
          <w:sz w:val="28"/>
          <w:szCs w:val="28"/>
        </w:rPr>
        <w:t>-</w:t>
      </w:r>
      <w:r w:rsidR="00785524" w:rsidRPr="000241B5">
        <w:rPr>
          <w:rFonts w:ascii="Times New Roman" w:hAnsi="Times New Roman" w:cs="Times New Roman"/>
          <w:b/>
          <w:sz w:val="28"/>
          <w:szCs w:val="28"/>
        </w:rPr>
        <w:t>развивающая работа</w:t>
      </w:r>
    </w:p>
    <w:p w:rsidR="009E2A97" w:rsidRPr="009E2A97" w:rsidRDefault="009E2A97" w:rsidP="009E2A97">
      <w:pPr>
        <w:widowControl w:val="0"/>
        <w:autoSpaceDE w:val="0"/>
        <w:autoSpaceDN w:val="0"/>
        <w:spacing w:after="0" w:line="240" w:lineRule="auto"/>
        <w:ind w:right="2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Учитель-логопед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координатором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коррекционно-речевой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боты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интегративную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участников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онно-образовательного процесса, главным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субъектами которого являются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ребенок с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особыми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образовательными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потребностями,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лектив,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ребенка-логопата.</w:t>
      </w:r>
    </w:p>
    <w:p w:rsidR="009E2A97" w:rsidRPr="009E2A97" w:rsidRDefault="009E2A97" w:rsidP="009E2A97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Коррекционно-развивающее направление работы логопеда в рамках функционирования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логопедического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кабинета</w:t>
      </w:r>
      <w:r w:rsidR="0014693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включает:</w:t>
      </w:r>
    </w:p>
    <w:p w:rsid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з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анятия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воспитанниками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совершенствованию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разных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совместную деятельность с педагогом-психологом по стимулированию психологической базы 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воспитателями;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музыкального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руковод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темпо-ритмической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 речи;</w:t>
      </w:r>
    </w:p>
    <w:p w:rsidR="009E2A97" w:rsidRPr="009E2A97" w:rsidRDefault="009E2A97" w:rsidP="009E2A97">
      <w:pPr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right="232" w:firstLine="567"/>
        <w:rPr>
          <w:rFonts w:ascii="Symbol" w:eastAsia="Times New Roman" w:hAnsi="Symbol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совместную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деятельность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инструктора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развитию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общей моторики д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тей.</w:t>
      </w:r>
    </w:p>
    <w:p w:rsidR="009E2A97" w:rsidRDefault="009E2A97" w:rsidP="009E2A97">
      <w:pPr>
        <w:widowControl w:val="0"/>
        <w:autoSpaceDE w:val="0"/>
        <w:autoSpaceDN w:val="0"/>
        <w:spacing w:after="0" w:line="240" w:lineRule="auto"/>
        <w:ind w:right="2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Коррекционная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чевых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психофизических нарушений путём проведения индивидуальных, подгрупповых, фронтальных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логопедических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занятий.</w:t>
      </w:r>
    </w:p>
    <w:p w:rsidR="009E2A97" w:rsidRPr="009E2A97" w:rsidRDefault="009E2A97" w:rsidP="000241B5">
      <w:pPr>
        <w:widowControl w:val="0"/>
        <w:autoSpaceDE w:val="0"/>
        <w:autoSpaceDN w:val="0"/>
        <w:spacing w:after="0" w:line="240" w:lineRule="auto"/>
        <w:ind w:right="23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ндивидуальна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коррекционная работа включает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направления,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рые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соответствуют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 конк</w:t>
      </w:r>
      <w:r w:rsidR="000241B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ретного ребенка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(ф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нетическое, фонетико-фонематическое недоразвитие речи, общее недоразв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9E2A97">
        <w:rPr>
          <w:rFonts w:ascii="Times New Roman" w:eastAsia="Times New Roman" w:hAnsi="Times New Roman" w:cs="Times New Roman"/>
          <w:sz w:val="28"/>
          <w:szCs w:val="28"/>
          <w:lang w:eastAsia="en-US"/>
        </w:rPr>
        <w:t>тие</w:t>
      </w:r>
      <w:r w:rsidR="001469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0241B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речи).</w:t>
      </w:r>
    </w:p>
    <w:p w:rsidR="00FE162B" w:rsidRDefault="00FE162B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14"/>
      </w:tblGrid>
      <w:tr w:rsidR="000241B5" w:rsidTr="001D0F4B">
        <w:tc>
          <w:tcPr>
            <w:tcW w:w="709" w:type="dxa"/>
            <w:shd w:val="clear" w:color="auto" w:fill="DBE5F1" w:themeFill="accent1" w:themeFillTint="33"/>
          </w:tcPr>
          <w:p w:rsidR="000241B5" w:rsidRPr="000241B5" w:rsidRDefault="000241B5" w:rsidP="000241B5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091461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Нарушения </w:t>
            </w:r>
          </w:p>
          <w:p w:rsidR="000241B5" w:rsidRPr="000241B5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устной речи</w:t>
            </w:r>
          </w:p>
        </w:tc>
        <w:tc>
          <w:tcPr>
            <w:tcW w:w="5214" w:type="dxa"/>
            <w:shd w:val="clear" w:color="auto" w:fill="DBE5F1" w:themeFill="accent1" w:themeFillTint="33"/>
          </w:tcPr>
          <w:p w:rsidR="00091461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</w:t>
            </w:r>
          </w:p>
          <w:p w:rsidR="000241B5" w:rsidRPr="000241B5" w:rsidRDefault="000241B5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2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коррекционной работы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091461" w:rsidRPr="00091461" w:rsidRDefault="00091461" w:rsidP="00091461">
            <w:pPr>
              <w:pStyle w:val="TableParagraph"/>
              <w:tabs>
                <w:tab w:val="left" w:pos="1836"/>
                <w:tab w:val="left" w:pos="349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Фонетическое недоразвитие речи </w:t>
            </w:r>
            <w:r w:rsidRPr="00091461">
              <w:rPr>
                <w:sz w:val="24"/>
                <w:szCs w:val="24"/>
              </w:rPr>
              <w:t>(ФН)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="00146938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Фонетико-фонематическое </w:t>
            </w:r>
          </w:p>
          <w:p w:rsidR="00091461" w:rsidRP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недоразвитие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</w:t>
            </w:r>
            <w:proofErr w:type="gramStart"/>
            <w:r w:rsidRPr="00091461">
              <w:rPr>
                <w:sz w:val="24"/>
                <w:szCs w:val="24"/>
              </w:rPr>
              <w:t>и(</w:t>
            </w:r>
            <w:proofErr w:type="gramEnd"/>
            <w:r w:rsidRPr="00091461">
              <w:rPr>
                <w:sz w:val="24"/>
                <w:szCs w:val="24"/>
              </w:rPr>
              <w:t>ФФН)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="00B10FE9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:rsidR="00091461" w:rsidRPr="00091461" w:rsidRDefault="00091461" w:rsidP="00091461">
            <w:pPr>
              <w:pStyle w:val="TableParagraph"/>
              <w:tabs>
                <w:tab w:val="left" w:pos="247"/>
              </w:tabs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lastRenderedPageBreak/>
              <w:t>Развитие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  <w:tr w:rsidR="00091461" w:rsidTr="00091461">
        <w:tc>
          <w:tcPr>
            <w:tcW w:w="709" w:type="dxa"/>
          </w:tcPr>
          <w:p w:rsidR="00091461" w:rsidRPr="00091461" w:rsidRDefault="00091461" w:rsidP="00091461">
            <w:pPr>
              <w:widowControl w:val="0"/>
              <w:tabs>
                <w:tab w:val="left" w:pos="1878"/>
                <w:tab w:val="left" w:pos="5677"/>
              </w:tabs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091461" w:rsidRPr="00091461" w:rsidRDefault="00091461" w:rsidP="00091461">
            <w:pPr>
              <w:pStyle w:val="TableParagraph"/>
              <w:ind w:left="34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Общее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недоразвитие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</w:t>
            </w:r>
            <w:proofErr w:type="gramStart"/>
            <w:r w:rsidRPr="00091461">
              <w:rPr>
                <w:sz w:val="24"/>
                <w:szCs w:val="24"/>
              </w:rPr>
              <w:t>и(</w:t>
            </w:r>
            <w:proofErr w:type="gramEnd"/>
            <w:r w:rsidRPr="00091461">
              <w:rPr>
                <w:sz w:val="24"/>
                <w:szCs w:val="24"/>
              </w:rPr>
              <w:t>ОНР)</w:t>
            </w:r>
          </w:p>
        </w:tc>
        <w:tc>
          <w:tcPr>
            <w:tcW w:w="5214" w:type="dxa"/>
          </w:tcPr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Пополнение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словаря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грамматического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строя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связной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фонематического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восприятия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Совершенствование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слоговой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структуры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слов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Коррекция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звукопроизношения</w:t>
            </w:r>
          </w:p>
          <w:p w:rsidR="00091461" w:rsidRPr="00091461" w:rsidRDefault="00091461" w:rsidP="00091461">
            <w:pPr>
              <w:pStyle w:val="TableParagraph"/>
              <w:ind w:left="0"/>
              <w:rPr>
                <w:sz w:val="24"/>
                <w:szCs w:val="24"/>
              </w:rPr>
            </w:pPr>
            <w:r w:rsidRPr="00091461">
              <w:rPr>
                <w:sz w:val="24"/>
                <w:szCs w:val="24"/>
              </w:rPr>
              <w:t>Развитие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психологической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базы</w:t>
            </w:r>
            <w:r w:rsidR="006A4B5B">
              <w:rPr>
                <w:sz w:val="24"/>
                <w:szCs w:val="24"/>
              </w:rPr>
              <w:t xml:space="preserve"> </w:t>
            </w:r>
            <w:r w:rsidRPr="00091461">
              <w:rPr>
                <w:sz w:val="24"/>
                <w:szCs w:val="24"/>
              </w:rPr>
              <w:t>речи</w:t>
            </w:r>
          </w:p>
        </w:tc>
      </w:tr>
    </w:tbl>
    <w:p w:rsidR="000241B5" w:rsidRDefault="000241B5" w:rsidP="0004551A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Коррекция</w:t>
      </w:r>
      <w:r w:rsidR="006A4B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звукопроизношения</w:t>
      </w:r>
    </w:p>
    <w:p w:rsidR="00632E96" w:rsidRDefault="00632E96" w:rsidP="00D1399E">
      <w:pPr>
        <w:widowControl w:val="0"/>
        <w:autoSpaceDE w:val="0"/>
        <w:autoSpaceDN w:val="0"/>
        <w:spacing w:after="0" w:line="240" w:lineRule="auto"/>
        <w:ind w:right="2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фонетическом</w:t>
      </w:r>
      <w:r w:rsidR="00160A3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="00160A3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речи,</w:t>
      </w:r>
      <w:r w:rsidR="00160A3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фонетико-фонематическом</w:t>
      </w:r>
      <w:r w:rsidR="00160A3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="00160A3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 и общем недоразвитии речи</w:t>
      </w:r>
      <w:r w:rsidR="006A4B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коррекция звукопроизн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шения включает в себя следующие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right="22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Подготовительный этап</w:t>
      </w:r>
    </w:p>
    <w:p w:rsidR="00632E96" w:rsidRPr="00632E96" w:rsidRDefault="00632E96" w:rsidP="00632E96">
      <w:pPr>
        <w:widowControl w:val="0"/>
        <w:tabs>
          <w:tab w:val="left" w:pos="1592"/>
        </w:tabs>
        <w:autoSpaceDE w:val="0"/>
        <w:autoSpaceDN w:val="0"/>
        <w:spacing w:after="0" w:line="240" w:lineRule="auto"/>
        <w:ind w:right="23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Выработка четких координированных движений органов артикуляцио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ного аппарата,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органов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тех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proofErr w:type="spellEnd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proofErr w:type="gramEnd"/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упражнения.</w:t>
      </w:r>
    </w:p>
    <w:p w:rsidR="00632E96" w:rsidRPr="00632E96" w:rsidRDefault="00632E96" w:rsidP="00632E96">
      <w:pPr>
        <w:widowControl w:val="0"/>
        <w:tabs>
          <w:tab w:val="left" w:pos="1609"/>
        </w:tabs>
        <w:autoSpaceDE w:val="0"/>
        <w:autoSpaceDN w:val="0"/>
        <w:spacing w:after="0" w:line="240" w:lineRule="auto"/>
        <w:ind w:right="23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струи.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пользуются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бабочек, снежинок,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султанчиков, вертушек,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мыльные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пузыри 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иллюстрациями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ги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мнастики: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звуков: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«Забор»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«Окно»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«Мост»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свистящих: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Холодный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«Фокус»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шипящих: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«Трубочка»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Вкусное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варенье»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«Чашечка»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Тёплый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воздух»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дляР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,Р</w:t>
      </w:r>
      <w:proofErr w:type="gramEnd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':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«Маляр»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«Индюк»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«Лошадка»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«Грибок»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«Молоток»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«Гармошка»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«Дятел»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Лопата»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Накажем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«Пароход»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Пароход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гудит»;</w:t>
      </w:r>
    </w:p>
    <w:p w:rsidR="00632E96" w:rsidRPr="00632E96" w:rsidRDefault="00632E96" w:rsidP="00632E96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 для развития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сильной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длительной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воздушной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струи: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«Что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спрятано?»,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«Вьюга»,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«Кораблик»,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«Шторм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стакане»,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«Листопад»,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«Пропеллер».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Используется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мультимедийное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пособие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«Сказки веселого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ка»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идр</w:t>
      </w:r>
      <w:proofErr w:type="spellEnd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2E96" w:rsidRDefault="00632E96" w:rsidP="00632E96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6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="00040E7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</w:p>
    <w:p w:rsidR="00632E96" w:rsidRPr="00632E96" w:rsidRDefault="00040E7C" w:rsidP="00632E96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</w:t>
      </w:r>
      <w:r w:rsidR="00632E96"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ервичных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632E96"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произносительных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632E96"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632E96"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632E96" w:rsidRPr="00632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:rsidR="00632E96" w:rsidRPr="00632E96" w:rsidRDefault="00632E96" w:rsidP="00DA1575">
      <w:pPr>
        <w:widowControl w:val="0"/>
        <w:tabs>
          <w:tab w:val="left" w:pos="2848"/>
          <w:tab w:val="left" w:pos="4407"/>
          <w:tab w:val="left" w:pos="5395"/>
          <w:tab w:val="left" w:pos="6687"/>
          <w:tab w:val="left" w:pos="8028"/>
          <w:tab w:val="left" w:pos="9145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нарушенных звуков,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я различные способы: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имитац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онный,</w:t>
      </w:r>
      <w:r w:rsidR="00D1399E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механический,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смешанный.</w:t>
      </w:r>
    </w:p>
    <w:p w:rsidR="00632E96" w:rsidRPr="00632E96" w:rsidRDefault="00632E96" w:rsidP="00DA1575">
      <w:pPr>
        <w:widowControl w:val="0"/>
        <w:tabs>
          <w:tab w:val="left" w:pos="2805"/>
          <w:tab w:val="left" w:pos="3692"/>
          <w:tab w:val="left" w:pos="5108"/>
          <w:tab w:val="left" w:pos="5431"/>
          <w:tab w:val="left" w:pos="6215"/>
          <w:tab w:val="left" w:pos="8558"/>
          <w:tab w:val="left" w:pos="9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Постановка звуков происходит в такой последовательности, которая 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опр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</w:t>
      </w:r>
      <w:r w:rsidRPr="00632E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делена</w:t>
      </w:r>
      <w:r w:rsidR="00160A31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естественным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(физиологическим)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ходом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шения у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ме: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свистящиеС,3,Ц,С',3'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r w:rsidR="005243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="005243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Л,Л'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шипящий</w:t>
      </w:r>
      <w:r w:rsidR="005243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соноры</w:t>
      </w:r>
      <w:proofErr w:type="spellEnd"/>
      <w:r w:rsidR="005243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Р,Р'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шипящие</w:t>
      </w:r>
      <w:r w:rsidR="0052434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Ч, Щ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последовательности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зависят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индив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дуальных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особенностей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</w:p>
    <w:p w:rsidR="00632E96" w:rsidRPr="00632E96" w:rsidRDefault="00632E96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 по постановке звуков проводится только индивидуально: показ а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тикуляции перед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зеркалом,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данного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языка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кистью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руки,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наглядная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демонстрация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звука.</w:t>
      </w:r>
    </w:p>
    <w:p w:rsidR="00DA1575" w:rsidRPr="00DA1575" w:rsidRDefault="00632E96" w:rsidP="00DA1575">
      <w:pPr>
        <w:widowControl w:val="0"/>
        <w:tabs>
          <w:tab w:val="left" w:pos="164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pacing w:val="-5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автоматизации</w:t>
      </w:r>
    </w:p>
    <w:p w:rsidR="00632E96" w:rsidRPr="00DA1575" w:rsidRDefault="00040E7C" w:rsidP="00DA1575">
      <w:pPr>
        <w:widowControl w:val="0"/>
        <w:tabs>
          <w:tab w:val="left" w:pos="1640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П</w:t>
      </w:r>
      <w:r w:rsidR="00632E96"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оставленных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632E96"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звуков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632E96"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:rsidR="00632E96" w:rsidRPr="00F53C8E" w:rsidRDefault="00DA1575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632E96"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золированного</w:t>
      </w:r>
      <w:r w:rsidR="00D1399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произношения</w:t>
      </w:r>
      <w:r w:rsidRPr="00F53C8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тексте.</w:t>
      </w:r>
    </w:p>
    <w:p w:rsidR="00632E96" w:rsidRPr="00DA1575" w:rsidRDefault="00632E96" w:rsidP="00632E96">
      <w:pPr>
        <w:widowControl w:val="0"/>
        <w:autoSpaceDE w:val="0"/>
        <w:autoSpaceDN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Cs/>
          <w:i/>
          <w:sz w:val="28"/>
          <w:szCs w:val="28"/>
          <w:lang w:eastAsia="en-US"/>
        </w:rPr>
        <w:t>Дифференциация: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изолированных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словосочетаниях;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предложениях;</w:t>
      </w:r>
    </w:p>
    <w:p w:rsidR="00632E96" w:rsidRPr="00632E96" w:rsidRDefault="00632E96" w:rsidP="00632E9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DA15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тексте</w:t>
      </w:r>
    </w:p>
    <w:p w:rsidR="00DA1575" w:rsidRPr="00F65E7B" w:rsidRDefault="00632E96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«Солнечные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лучики»,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улитки»,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ки»,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больше?»,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звуками»</w:t>
      </w:r>
      <w:proofErr w:type="gramStart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,и</w:t>
      </w:r>
      <w:proofErr w:type="spellEnd"/>
      <w:proofErr w:type="gramEnd"/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т.д.</w:t>
      </w:r>
    </w:p>
    <w:p w:rsidR="00F65E7B" w:rsidRDefault="00F65E7B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</w:p>
    <w:p w:rsidR="00DA1575" w:rsidRPr="00DA1575" w:rsidRDefault="00632E96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формирования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коммуникативных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умений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и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навыков</w:t>
      </w:r>
    </w:p>
    <w:p w:rsidR="00632E96" w:rsidRPr="00DA1575" w:rsidRDefault="00632E96" w:rsidP="00DA1575">
      <w:pPr>
        <w:widowControl w:val="0"/>
        <w:tabs>
          <w:tab w:val="left" w:pos="137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(подгрупповые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занятия)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данном этапе используются тексты, творческие упражнения, задания на составление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рассказов, пересказы, заучивание стихотворений, выступления на утренниках, организация игр,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сопровождающихся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речью и т.д.</w:t>
      </w:r>
    </w:p>
    <w:p w:rsidR="00DA1575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pacing w:val="-57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 поставленных звуков в спонтанной речи.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Подготовительный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этап 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4-12занятий;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звуков–20-50 занятий;</w:t>
      </w:r>
    </w:p>
    <w:p w:rsidR="00632E96" w:rsidRPr="00632E96" w:rsidRDefault="00632E96" w:rsidP="00DA1575">
      <w:pPr>
        <w:widowControl w:val="0"/>
        <w:autoSpaceDE w:val="0"/>
        <w:autoSpaceDN w:val="0"/>
        <w:spacing w:after="0" w:line="240" w:lineRule="auto"/>
        <w:ind w:right="144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632E96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навыков–4-6занятий.</w:t>
      </w:r>
    </w:p>
    <w:p w:rsidR="000241B5" w:rsidRDefault="000241B5" w:rsidP="00DA157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14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E7C" w:rsidRDefault="00040E7C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0E7C" w:rsidRDefault="00040E7C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40E7C" w:rsidRDefault="00DA1575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</w:p>
    <w:p w:rsidR="00DA1575" w:rsidRPr="00040E7C" w:rsidRDefault="00040E7C" w:rsidP="00040E7C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</w:t>
      </w:r>
      <w:r w:rsidR="00DA1575"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онематического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слуха.</w:t>
      </w:r>
    </w:p>
    <w:p w:rsidR="00DA1575" w:rsidRPr="00DA1575" w:rsidRDefault="00DA1575" w:rsidP="000020ED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Совершенствование</w:t>
      </w:r>
      <w:r w:rsidR="00040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слоговой</w:t>
      </w:r>
      <w:r w:rsidR="00040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структуры</w:t>
      </w:r>
      <w:r w:rsidR="00040E7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слова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При</w:t>
      </w:r>
      <w:r w:rsidR="00F648E8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фонетико-фонематическом</w:t>
      </w:r>
      <w:r w:rsidR="00F64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недоразвитии</w:t>
      </w:r>
      <w:r w:rsidR="00F64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речи</w:t>
      </w:r>
      <w:r w:rsidR="00F64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общем</w:t>
      </w:r>
      <w:r w:rsidR="00F64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недора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з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витии</w:t>
      </w:r>
      <w:r w:rsidR="00F64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>речи</w:t>
      </w:r>
      <w:r w:rsidR="00F648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тического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слуха.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коррекционную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работу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кроме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перечисленных</w:t>
      </w:r>
      <w:proofErr w:type="gramEnd"/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включаются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ющие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этапы.</w:t>
      </w:r>
    </w:p>
    <w:p w:rsidR="000020ED" w:rsidRPr="000020ED" w:rsidRDefault="00DA1575" w:rsidP="000020E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0020ED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развития</w:t>
      </w:r>
      <w:r w:rsidRPr="00DA15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слухового восприятия, внимания</w:t>
      </w:r>
    </w:p>
    <w:p w:rsidR="00DA1575" w:rsidRDefault="00325075" w:rsidP="00DA15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одноврем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 с подготовительным этапом</w:t>
      </w:r>
      <w:r w:rsid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A1575" w:rsidRPr="00DA1575" w:rsidRDefault="00DA1575" w:rsidP="00DA15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Проводятся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направленные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proofErr w:type="gramEnd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DA1575" w:rsidP="00DA1575">
      <w:pPr>
        <w:widowControl w:val="0"/>
        <w:tabs>
          <w:tab w:val="left" w:pos="3512"/>
          <w:tab w:val="left" w:pos="4459"/>
          <w:tab w:val="left" w:pos="6294"/>
          <w:tab w:val="left" w:pos="6754"/>
          <w:tab w:val="left" w:pos="8300"/>
          <w:tab w:val="left" w:pos="9279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дифференциацию звуков, различающихся по тональности, высоте,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тельности</w:t>
      </w: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:«</w:t>
      </w:r>
      <w:proofErr w:type="spellStart"/>
      <w:proofErr w:type="gramEnd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Угадай,чей</w:t>
      </w:r>
      <w:proofErr w:type="spellEnd"/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голос»,«Найди</w:t>
      </w:r>
      <w:proofErr w:type="spellEnd"/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пару»,«Улови</w:t>
      </w:r>
      <w:proofErr w:type="spellEnd"/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шёпот»,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«Жмурки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сом»,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Отгадай,что</w:t>
      </w:r>
      <w:proofErr w:type="spellEnd"/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звучит»,«Где</w:t>
      </w:r>
      <w:proofErr w:type="spellEnd"/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позвонили?»;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воспроизведение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ритмического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рисунка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слух: «Хлопни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я».</w:t>
      </w:r>
    </w:p>
    <w:p w:rsidR="00DA1575" w:rsidRPr="00DA1575" w:rsidRDefault="00DA1575" w:rsidP="00DA1575">
      <w:pPr>
        <w:widowControl w:val="0"/>
        <w:tabs>
          <w:tab w:val="left" w:pos="5331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данном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используются: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звучащих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(погремушки,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бубен,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свистулька,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свисток)</w:t>
      </w: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;а</w:t>
      </w:r>
      <w:proofErr w:type="gramEnd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удиозаписи звуков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природы,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 животных 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т.д.</w:t>
      </w:r>
    </w:p>
    <w:p w:rsidR="00DA1575" w:rsidRPr="00325075" w:rsidRDefault="00325075" w:rsidP="003250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3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Этап развития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фонематического</w:t>
      </w:r>
      <w:r w:rsidR="00D139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слуха</w:t>
      </w:r>
    </w:p>
    <w:p w:rsidR="00DA1575" w:rsidRPr="00DA1575" w:rsidRDefault="003250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одновременно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подготовительным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этапом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мирования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навыков.</w:t>
      </w:r>
    </w:p>
    <w:p w:rsidR="00325075" w:rsidRPr="00325075" w:rsidRDefault="00325075" w:rsidP="00DA157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325075" w:rsidP="00325075">
      <w:pPr>
        <w:widowControl w:val="0"/>
        <w:autoSpaceDE w:val="0"/>
        <w:autoSpaceDN w:val="0"/>
        <w:spacing w:after="0" w:line="240" w:lineRule="auto"/>
        <w:ind w:right="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узнавание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заданного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позициях: «Хлопни,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когда услышишь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«Определи место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слове»;</w:t>
      </w:r>
    </w:p>
    <w:p w:rsidR="00325075" w:rsidRPr="00DA1575" w:rsidRDefault="00DA1575" w:rsidP="00F65E7B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 на дифференциацию звуков, близких по артикуляционным или акустическим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свойствам: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«Подними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нужный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символ»,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«Раз, два,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три,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мною повтори»</w:t>
      </w:r>
    </w:p>
    <w:p w:rsidR="00325075" w:rsidRPr="00325075" w:rsidRDefault="00325075" w:rsidP="005D690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Этап формирования</w:t>
      </w:r>
    </w:p>
    <w:p w:rsidR="00325075" w:rsidRPr="00325075" w:rsidRDefault="00D1399E" w:rsidP="005D690D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вукобуквенного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слогового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анализа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синтеза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DA1575" w:rsidRPr="0032507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слова</w:t>
      </w:r>
    </w:p>
    <w:p w:rsidR="00DA1575" w:rsidRPr="00DA1575" w:rsidRDefault="00325075" w:rsidP="00325075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right="23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существляется на этапах формирования первичных произносительных и коммуникативных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навыков.</w:t>
      </w:r>
    </w:p>
    <w:p w:rsidR="00325075" w:rsidRPr="00325075" w:rsidRDefault="00325075" w:rsidP="00DA15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Включает</w:t>
      </w: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A1575" w:rsidRPr="00DA1575" w:rsidRDefault="00325075" w:rsidP="00325075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 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вычленение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сочетание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вах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слоговой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структуры: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«Весёлый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рыб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лов»,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«Домики»,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«Кто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за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кем?»,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поссорились»,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«Поймай звук»,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уб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жал»;</w:t>
      </w:r>
    </w:p>
    <w:p w:rsidR="00DA1575" w:rsidRPr="00DA1575" w:rsidRDefault="00DA1575" w:rsidP="00DA1575">
      <w:pPr>
        <w:widowControl w:val="0"/>
        <w:autoSpaceDE w:val="0"/>
        <w:autoSpaceDN w:val="0"/>
        <w:spacing w:after="0" w:line="240" w:lineRule="auto"/>
        <w:ind w:right="23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последовательноевычленениеисочетаниеслоговвслова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различнойслоговойструктуры</w:t>
      </w:r>
      <w:proofErr w:type="gramStart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:«</w:t>
      </w:r>
      <w:proofErr w:type="gramEnd"/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Доскажисловечко», «Путаница»,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«Весёлый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поезд», «Пуговицы», «Пирамидка»;</w:t>
      </w:r>
    </w:p>
    <w:p w:rsidR="00DA1575" w:rsidRPr="00DA1575" w:rsidRDefault="00DA1575" w:rsidP="00325075">
      <w:pPr>
        <w:widowControl w:val="0"/>
        <w:autoSpaceDE w:val="0"/>
        <w:autoSpaceDN w:val="0"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 упражнения на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обозначение гласных и согласных (твердых и мягких) звуков фишками соответствующих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цветов: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«Отбери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«Звуковое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«Отгадай»,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«Скажи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наоборот»;</w:t>
      </w:r>
    </w:p>
    <w:p w:rsidR="00DA1575" w:rsidRPr="00DA1575" w:rsidRDefault="00325075" w:rsidP="00325075">
      <w:pPr>
        <w:widowControl w:val="0"/>
        <w:tabs>
          <w:tab w:val="left" w:pos="1539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 упражнения на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условно-графических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схем: «Телеграфист»,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«Подбери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картинку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DA1575"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схеме».</w:t>
      </w:r>
    </w:p>
    <w:p w:rsidR="00DA1575" w:rsidRPr="00DA1575" w:rsidRDefault="00DA1575" w:rsidP="0032507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сигнальные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мы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позиции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звуковая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линейка,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«Звуковые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250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домики»,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«Логопедическое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лото»,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«Каждому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звуку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свою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комнату»,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«Путешествие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страну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«Играем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звуками»,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карточки-задания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фонематического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звуковые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DA157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кружочки</w:t>
      </w:r>
      <w:r w:rsidR="00D1399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звукового анализа.</w:t>
      </w:r>
    </w:p>
    <w:p w:rsidR="009C345B" w:rsidRPr="003F30AF" w:rsidRDefault="009C345B" w:rsidP="003F30AF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right="2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="00D325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лексико-грамматической</w:t>
      </w:r>
      <w:r w:rsidR="00D139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стороны</w:t>
      </w:r>
      <w:r w:rsidR="00D139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общем</w:t>
      </w:r>
      <w:r w:rsidR="00D3255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недоразвитии</w:t>
      </w:r>
      <w:r w:rsidR="00D3255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речи</w:t>
      </w:r>
      <w:r w:rsidR="00D3255A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помимо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вышеперечисленных</w:t>
      </w:r>
      <w:proofErr w:type="gramEnd"/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работы:</w:t>
      </w:r>
    </w:p>
    <w:p w:rsidR="009C345B" w:rsidRPr="009C345B" w:rsidRDefault="003F30AF" w:rsidP="003F30AF">
      <w:pPr>
        <w:widowControl w:val="0"/>
        <w:tabs>
          <w:tab w:val="left" w:pos="3003"/>
          <w:tab w:val="left" w:pos="4143"/>
          <w:tab w:val="left" w:pos="6186"/>
          <w:tab w:val="left" w:pos="6764"/>
          <w:tab w:val="left" w:pos="7778"/>
          <w:tab w:val="left" w:pos="9623"/>
        </w:tabs>
        <w:autoSpaceDE w:val="0"/>
        <w:autoSpaceDN w:val="0"/>
        <w:spacing w:after="0" w:line="240" w:lineRule="auto"/>
        <w:ind w:right="2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Пополнение словаря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(осуществляется на этапах формирования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ч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C345B"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навыков):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номинативный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предикативный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словарь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признаков;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числительные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местоимения;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</w:p>
    <w:p w:rsidR="009C345B" w:rsidRPr="009C345B" w:rsidRDefault="009C345B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словоизменение;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согласование.</w:t>
      </w:r>
    </w:p>
    <w:p w:rsidR="009C345B" w:rsidRDefault="009C345B" w:rsidP="00945B2A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Совершенствование</w:t>
      </w:r>
      <w:r w:rsidR="00D3255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г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рамматического</w:t>
      </w:r>
      <w:r w:rsidR="00D3255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строя</w:t>
      </w:r>
      <w:r w:rsidR="00D3255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эт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пах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 произносител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ных и коммуникативных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 и навыков)</w:t>
      </w:r>
      <w:proofErr w:type="gram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:н</w:t>
      </w:r>
      <w:proofErr w:type="gramEnd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аборы предметных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темам: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«Овощи»,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«Фрукты»,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«Одежда»,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«Обувь»,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«Мебель»,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«Посуда»,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«Животные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детен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ши»</w:t>
      </w:r>
      <w:proofErr w:type="gram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,«</w:t>
      </w:r>
      <w:proofErr w:type="gramEnd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Птицы»,«Насекомые»,«Транспорт»,«Семья»,«Временагода»,«Инструменты»идр;игры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навыка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словообразования;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«Назови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вом»,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«Какой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лист,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какая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ветка,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какое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но?»</w:t>
      </w:r>
      <w:proofErr w:type="gramStart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,«</w:t>
      </w:r>
      <w:proofErr w:type="gramEnd"/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Предлоги»,«Паровозик»,«Разноцветныелистья»,«Веселыйповар»,«Аквариум»,«Один-много»,«Противоположныепосмыслу»,«Объяснипочему?», «Доскажи словечко», «Что за чем?», «Назови ласково», «Что где растет?», «Кому что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ну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ж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но…», «Что забыл нарисовать художник», «Узнай что это?», «Парные ка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C345B">
        <w:rPr>
          <w:rFonts w:ascii="Times New Roman" w:eastAsia="Times New Roman" w:hAnsi="Times New Roman" w:cs="Times New Roman"/>
          <w:sz w:val="28"/>
          <w:szCs w:val="28"/>
          <w:lang w:eastAsia="en-US"/>
        </w:rPr>
        <w:t>тинки», «Слова-действия,отпредложениякрассказу»,«Сложныеслова»,«Слова-предметы»идр.</w:t>
      </w:r>
    </w:p>
    <w:p w:rsidR="005D690D" w:rsidRDefault="005D690D" w:rsidP="00945B2A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D690D" w:rsidRPr="00945B2A" w:rsidRDefault="005D690D" w:rsidP="00945B2A">
      <w:pPr>
        <w:widowControl w:val="0"/>
        <w:autoSpaceDE w:val="0"/>
        <w:autoSpaceDN w:val="0"/>
        <w:spacing w:after="0" w:line="240" w:lineRule="auto"/>
        <w:ind w:right="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F30AF" w:rsidRPr="003F30AF" w:rsidRDefault="003F30AF" w:rsidP="00AD66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Развитие</w:t>
      </w:r>
      <w:r w:rsidR="00D325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связной</w:t>
      </w:r>
      <w:r w:rsidR="00D3255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</w:t>
      </w:r>
    </w:p>
    <w:p w:rsidR="003F30AF" w:rsidRPr="003F30AF" w:rsidRDefault="003F30AF" w:rsidP="003F30A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Совершенствование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связной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(осуществляется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этапах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первичных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произносительных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умений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 навыков):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пересказ;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картин;</w: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 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сюжетной</w:t>
      </w:r>
      <w:r w:rsidR="00D325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картине.</w:t>
      </w:r>
      <w:r w:rsidR="00FC691C"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rect id="_x0000_s1032" style="position:absolute;left:0;text-align:left;margin-left:55.2pt;margin-top:27.85pt;width:499.1pt;height:20.65pt;z-index:-251652096;mso-position-horizontal-relative:page;mso-position-vertical-relative:text" stroked="f">
            <w10:wrap anchorx="page"/>
          </v:rect>
        </w:pict>
      </w:r>
    </w:p>
    <w:p w:rsidR="003F30AF" w:rsidRPr="003F30AF" w:rsidRDefault="003F30AF" w:rsidP="00C75CF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пособия: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сказов,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игрушек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сравнительных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описательных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зов,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текстов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пересказа;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«Кукольный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театр»,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«Помоги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рассказ»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648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3F30AF">
        <w:rPr>
          <w:rFonts w:ascii="Times New Roman" w:eastAsia="Times New Roman" w:hAnsi="Times New Roman" w:cs="Times New Roman"/>
          <w:sz w:val="28"/>
          <w:szCs w:val="28"/>
          <w:lang w:eastAsia="en-US"/>
        </w:rPr>
        <w:t>др.</w:t>
      </w:r>
    </w:p>
    <w:p w:rsidR="009C345B" w:rsidRPr="003F30AF" w:rsidRDefault="009C345B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AF" w:rsidRPr="003F30AF" w:rsidRDefault="003F30AF" w:rsidP="00C75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A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D3255A">
        <w:rPr>
          <w:rFonts w:ascii="Times New Roman" w:hAnsi="Times New Roman" w:cs="Times New Roman"/>
          <w:b/>
          <w:sz w:val="28"/>
          <w:szCs w:val="28"/>
        </w:rPr>
        <w:t xml:space="preserve"> пс</w:t>
      </w:r>
      <w:r w:rsidRPr="003F30AF">
        <w:rPr>
          <w:rFonts w:ascii="Times New Roman" w:hAnsi="Times New Roman" w:cs="Times New Roman"/>
          <w:b/>
          <w:sz w:val="28"/>
          <w:szCs w:val="28"/>
        </w:rPr>
        <w:t>ихологической</w:t>
      </w:r>
      <w:r w:rsidR="00D32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базы</w:t>
      </w:r>
      <w:r w:rsidR="00D325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0AF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3F30AF" w:rsidRPr="003F30AF" w:rsidRDefault="003F30AF" w:rsidP="00C75CF5">
      <w:pPr>
        <w:pStyle w:val="af1"/>
        <w:tabs>
          <w:tab w:val="left" w:pos="8888"/>
        </w:tabs>
        <w:spacing w:after="0"/>
        <w:ind w:firstLine="600"/>
        <w:jc w:val="both"/>
        <w:rPr>
          <w:sz w:val="28"/>
          <w:szCs w:val="28"/>
        </w:rPr>
      </w:pPr>
      <w:r w:rsidRPr="003F30AF">
        <w:rPr>
          <w:sz w:val="28"/>
          <w:szCs w:val="28"/>
        </w:rPr>
        <w:t>Используются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дидактические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игры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пособия: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«Почини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сапожки»,</w:t>
      </w:r>
      <w:r w:rsidR="00D3255A">
        <w:rPr>
          <w:sz w:val="28"/>
          <w:szCs w:val="28"/>
        </w:rPr>
        <w:t xml:space="preserve"> </w:t>
      </w:r>
      <w:proofErr w:type="spellStart"/>
      <w:r w:rsidRPr="003F30AF">
        <w:rPr>
          <w:sz w:val="28"/>
          <w:szCs w:val="28"/>
        </w:rPr>
        <w:t>па</w:t>
      </w:r>
      <w:r w:rsidRPr="003F30AF">
        <w:rPr>
          <w:sz w:val="28"/>
          <w:szCs w:val="28"/>
        </w:rPr>
        <w:t>з</w:t>
      </w:r>
      <w:r w:rsidRPr="003F30AF">
        <w:rPr>
          <w:sz w:val="28"/>
          <w:szCs w:val="28"/>
        </w:rPr>
        <w:t>лы</w:t>
      </w:r>
      <w:proofErr w:type="spellEnd"/>
      <w:r w:rsidRPr="003F30AF">
        <w:rPr>
          <w:sz w:val="28"/>
          <w:szCs w:val="28"/>
        </w:rPr>
        <w:t>,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мозаики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различной</w:t>
      </w:r>
      <w:r w:rsidR="00D3255A">
        <w:rPr>
          <w:sz w:val="28"/>
          <w:szCs w:val="28"/>
        </w:rPr>
        <w:t xml:space="preserve"> </w:t>
      </w:r>
      <w:proofErr w:type="spellStart"/>
      <w:r w:rsidRPr="003F30AF">
        <w:rPr>
          <w:sz w:val="28"/>
          <w:szCs w:val="28"/>
        </w:rPr>
        <w:t>конфигурациии</w:t>
      </w:r>
      <w:proofErr w:type="spellEnd"/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сложности;</w:t>
      </w:r>
      <w:r w:rsidR="0098274C">
        <w:rPr>
          <w:sz w:val="28"/>
          <w:szCs w:val="28"/>
        </w:rPr>
        <w:t xml:space="preserve">  </w:t>
      </w:r>
      <w:r w:rsidRPr="003F30AF">
        <w:rPr>
          <w:sz w:val="28"/>
          <w:szCs w:val="28"/>
        </w:rPr>
        <w:t>«Четвертый</w:t>
      </w:r>
      <w:r w:rsidR="00D3255A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лишний»</w:t>
      </w:r>
      <w:proofErr w:type="gramStart"/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,</w:t>
      </w:r>
      <w:proofErr w:type="gramEnd"/>
      <w:r w:rsidRPr="003F30AF">
        <w:rPr>
          <w:sz w:val="28"/>
          <w:szCs w:val="28"/>
        </w:rPr>
        <w:t>матрешка, счетные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палочки,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«Чудесный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мешочек»,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«Что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перепутал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худо</w:t>
      </w:r>
      <w:r w:rsidRPr="003F30AF">
        <w:rPr>
          <w:sz w:val="28"/>
          <w:szCs w:val="28"/>
        </w:rPr>
        <w:t>ж</w:t>
      </w:r>
      <w:r w:rsidRPr="003F30AF">
        <w:rPr>
          <w:sz w:val="28"/>
          <w:szCs w:val="28"/>
        </w:rPr>
        <w:t>ник»;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«Выложи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картинку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палочек»,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="0098274C">
        <w:rPr>
          <w:sz w:val="28"/>
          <w:szCs w:val="28"/>
        </w:rPr>
        <w:t xml:space="preserve"> </w:t>
      </w:r>
      <w:r w:rsidR="00580B7B">
        <w:rPr>
          <w:sz w:val="28"/>
          <w:szCs w:val="28"/>
        </w:rPr>
        <w:t>картинку», «Какой бантик зав</w:t>
      </w:r>
      <w:r w:rsidR="00580B7B">
        <w:rPr>
          <w:sz w:val="28"/>
          <w:szCs w:val="28"/>
        </w:rPr>
        <w:t>я</w:t>
      </w:r>
      <w:r w:rsidR="00580B7B">
        <w:rPr>
          <w:sz w:val="28"/>
          <w:szCs w:val="28"/>
        </w:rPr>
        <w:t xml:space="preserve">жем </w:t>
      </w:r>
      <w:r w:rsidR="00580B7B">
        <w:rPr>
          <w:sz w:val="28"/>
          <w:szCs w:val="28"/>
        </w:rPr>
        <w:lastRenderedPageBreak/>
        <w:t xml:space="preserve">кошке?», «Гусеница», «Разноцветные </w:t>
      </w:r>
      <w:r w:rsidRPr="003F30AF">
        <w:rPr>
          <w:spacing w:val="-1"/>
          <w:sz w:val="28"/>
          <w:szCs w:val="28"/>
        </w:rPr>
        <w:t>домики»,</w:t>
      </w:r>
      <w:r w:rsidR="0098274C">
        <w:rPr>
          <w:spacing w:val="-1"/>
          <w:sz w:val="28"/>
          <w:szCs w:val="28"/>
        </w:rPr>
        <w:t xml:space="preserve"> </w:t>
      </w:r>
      <w:r w:rsidRPr="003F30AF">
        <w:rPr>
          <w:sz w:val="28"/>
          <w:szCs w:val="28"/>
        </w:rPr>
        <w:t>«Разноцветные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лодочки»,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размеру»,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«Подбери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по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цвету»,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«Собери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машинку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из</w:t>
      </w:r>
      <w:r w:rsidR="0098274C">
        <w:rPr>
          <w:sz w:val="28"/>
          <w:szCs w:val="28"/>
        </w:rPr>
        <w:t xml:space="preserve"> </w:t>
      </w:r>
      <w:r w:rsidRPr="003F30AF">
        <w:rPr>
          <w:sz w:val="28"/>
          <w:szCs w:val="28"/>
        </w:rPr>
        <w:t>геометрич</w:t>
      </w:r>
      <w:r w:rsidRPr="003F30AF">
        <w:rPr>
          <w:sz w:val="28"/>
          <w:szCs w:val="28"/>
        </w:rPr>
        <w:t>е</w:t>
      </w:r>
      <w:r w:rsidRPr="003F30AF">
        <w:rPr>
          <w:sz w:val="28"/>
          <w:szCs w:val="28"/>
        </w:rPr>
        <w:t>ских</w:t>
      </w:r>
      <w:r w:rsidR="0098274C">
        <w:rPr>
          <w:sz w:val="28"/>
          <w:szCs w:val="28"/>
        </w:rPr>
        <w:t xml:space="preserve">  </w:t>
      </w:r>
      <w:r w:rsidRPr="003F30AF">
        <w:rPr>
          <w:sz w:val="28"/>
          <w:szCs w:val="28"/>
        </w:rPr>
        <w:t>фигур», и др.</w:t>
      </w:r>
    </w:p>
    <w:p w:rsidR="00945B2A" w:rsidRPr="00AD66C6" w:rsidRDefault="00FC691C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55.2pt;margin-top:171.45pt;width:499.1pt;height:20.65pt;z-index:-251654144;mso-position-horizontal-relative:page" stroked="f">
            <w10:wrap anchorx="page"/>
          </v:rect>
        </w:pict>
      </w:r>
    </w:p>
    <w:p w:rsidR="008D7DC5" w:rsidRDefault="00C75CF5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427461" w:rsidRPr="00C75CF5">
        <w:rPr>
          <w:rFonts w:ascii="Times New Roman" w:hAnsi="Times New Roman" w:cs="Times New Roman"/>
          <w:b/>
          <w:sz w:val="28"/>
          <w:szCs w:val="28"/>
        </w:rPr>
        <w:t>3. </w:t>
      </w:r>
      <w:r w:rsidR="008D7DC5" w:rsidRPr="00C75CF5">
        <w:rPr>
          <w:rFonts w:ascii="Times New Roman" w:hAnsi="Times New Roman" w:cs="Times New Roman"/>
          <w:b/>
          <w:sz w:val="28"/>
          <w:szCs w:val="28"/>
        </w:rPr>
        <w:t xml:space="preserve">Консультативная </w:t>
      </w:r>
      <w:r w:rsidR="009368F6">
        <w:rPr>
          <w:rFonts w:ascii="Times New Roman" w:hAnsi="Times New Roman" w:cs="Times New Roman"/>
          <w:b/>
          <w:sz w:val="28"/>
          <w:szCs w:val="28"/>
        </w:rPr>
        <w:t>и</w:t>
      </w:r>
      <w:r w:rsidR="00BE2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F6">
        <w:rPr>
          <w:rFonts w:ascii="Times New Roman" w:hAnsi="Times New Roman" w:cs="Times New Roman"/>
          <w:b/>
          <w:sz w:val="28"/>
          <w:szCs w:val="28"/>
        </w:rPr>
        <w:t>информационно-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с родителями (</w:t>
      </w:r>
      <w:r w:rsidRPr="00C75CF5">
        <w:rPr>
          <w:rFonts w:ascii="Times New Roman" w:hAnsi="Times New Roman" w:cs="Times New Roman"/>
          <w:b/>
          <w:sz w:val="28"/>
          <w:szCs w:val="28"/>
        </w:rPr>
        <w:t>законными представителями) и педагогами</w:t>
      </w:r>
    </w:p>
    <w:p w:rsidR="005D690D" w:rsidRDefault="005D690D" w:rsidP="00C75CF5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90D" w:rsidRPr="005D690D" w:rsidRDefault="009368F6" w:rsidP="005D690D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Консультативная и информационно-просветительская работа</w:t>
      </w:r>
    </w:p>
    <w:p w:rsidR="009368F6" w:rsidRPr="005D690D" w:rsidRDefault="009368F6" w:rsidP="005D690D">
      <w:pPr>
        <w:widowControl w:val="0"/>
        <w:tabs>
          <w:tab w:val="left" w:pos="1878"/>
          <w:tab w:val="left" w:pos="5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0D">
        <w:rPr>
          <w:rFonts w:ascii="Times New Roman" w:hAnsi="Times New Roman" w:cs="Times New Roman"/>
          <w:b/>
          <w:sz w:val="28"/>
          <w:szCs w:val="28"/>
        </w:rPr>
        <w:t>с родителями (законными представителями)</w:t>
      </w:r>
    </w:p>
    <w:p w:rsidR="00C75CF5" w:rsidRDefault="00C75CF5" w:rsidP="00C75C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 w:rsidR="009368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онсультативная и информационно-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работа учителя-логопеда</w:t>
      </w:r>
      <w:r w:rsidR="00D325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ДОО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по проблемам обучения и во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питания детей, имеющих речевые нарушения. 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i/>
          <w:color w:val="000000"/>
        </w:rPr>
      </w:pP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Основными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задачами </w:t>
      </w:r>
      <w:r w:rsidR="009368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консультативной и информационно-просветительской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работы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учителя-</w:t>
      </w:r>
      <w:r w:rsidRPr="00C75CF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логопеда с родителями являются: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положительной мотивации к взаимодействию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учителем-логопедом, другими педагогами по вопросам речевого развития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адекватного отношения к особенностям речевой деятельности детей;</w:t>
      </w:r>
    </w:p>
    <w:p w:rsidR="00C75CF5" w:rsidRPr="00C75CF5" w:rsidRDefault="00C75CF5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(повышение)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в вопросах речев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развития детей разных возрастных групп и речевых расстройств;</w:t>
      </w:r>
    </w:p>
    <w:p w:rsidR="00C75CF5" w:rsidRPr="00C75CF5" w:rsidRDefault="00C75CF5" w:rsidP="009368F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приёмам коррекционно-развивающей р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(артикуляторная гимнастика, некоторые виды логопедических игр, осно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правила (алгоритмы) выполнения письменных заданий и т.д.);</w:t>
      </w:r>
    </w:p>
    <w:p w:rsidR="00C75CF5" w:rsidRPr="00C75CF5" w:rsidRDefault="00C75CF5" w:rsidP="009368F6">
      <w:pPr>
        <w:shd w:val="clear" w:color="auto" w:fill="FFFFFF"/>
        <w:spacing w:before="30" w:after="3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различными видами дидактических пособий и </w:t>
      </w:r>
      <w:r w:rsidR="0093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</w:t>
      </w:r>
      <w:r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литературы по организации и проведению развивающих занятий в домашних условиях.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учебного года </w:t>
      </w:r>
      <w:r w:rsidR="00C75CF5"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ьтативная и информационно-</w:t>
      </w:r>
      <w:r w:rsidR="00C75CF5" w:rsidRPr="00C75C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просветительская работа учителя-логопеда включает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родительских пятиминутках, экспресс–выступления на род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тельских собраниях, рекомендация игр и упражнений для развития речевого дыхания, артикуляционной и мелкой моторики ребенка, а также для развития психических процессов;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индивидуальных и групповых логопедических консультаций для родителей;</w:t>
      </w:r>
    </w:p>
    <w:p w:rsidR="00C75CF5" w:rsidRP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родителям в порядке выполнения домашних рекоме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даций;</w:t>
      </w:r>
    </w:p>
    <w:p w:rsidR="00C75CF5" w:rsidRDefault="009368F6" w:rsidP="00936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C75CF5" w:rsidRPr="00C75CF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проведении тематических встреч, лекций, вечеров,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 откр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 дверей»;</w:t>
      </w:r>
    </w:p>
    <w:p w:rsidR="009368F6" w:rsidRPr="00BE29C7" w:rsidRDefault="00BE29C7" w:rsidP="009368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проведение открытых занятий</w:t>
      </w:r>
      <w:r w:rsidR="009368F6" w:rsidRPr="00BE2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690D" w:rsidRDefault="005D690D" w:rsidP="005D69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D690D" w:rsidRDefault="00B917B8" w:rsidP="005D6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план</w:t>
      </w:r>
      <w:r w:rsidR="005D69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с родителями</w:t>
      </w:r>
    </w:p>
    <w:p w:rsidR="005D690D" w:rsidRDefault="005D690D" w:rsidP="005D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694"/>
        <w:gridCol w:w="1842"/>
        <w:gridCol w:w="2410"/>
        <w:gridCol w:w="2096"/>
      </w:tblGrid>
      <w:tr w:rsidR="005D690D" w:rsidRPr="004B3578" w:rsidTr="00040E7C">
        <w:tc>
          <w:tcPr>
            <w:tcW w:w="567" w:type="dxa"/>
            <w:shd w:val="clear" w:color="auto" w:fill="auto"/>
          </w:tcPr>
          <w:p w:rsidR="005D690D" w:rsidRPr="004B3578" w:rsidRDefault="005D690D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5D690D" w:rsidRDefault="005D690D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и форма проведения </w:t>
            </w:r>
          </w:p>
          <w:p w:rsidR="005D690D" w:rsidRPr="004B3578" w:rsidRDefault="005D690D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5D690D" w:rsidRPr="004B3578" w:rsidRDefault="005D690D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2410" w:type="dxa"/>
            <w:shd w:val="clear" w:color="auto" w:fill="auto"/>
          </w:tcPr>
          <w:p w:rsidR="005D690D" w:rsidRPr="004B3578" w:rsidRDefault="005D690D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096" w:type="dxa"/>
            <w:shd w:val="clear" w:color="auto" w:fill="auto"/>
          </w:tcPr>
          <w:p w:rsidR="005D690D" w:rsidRPr="004B3578" w:rsidRDefault="005D690D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</w:t>
            </w:r>
            <w:r w:rsidRPr="004B35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енные</w:t>
            </w:r>
          </w:p>
        </w:tc>
      </w:tr>
      <w:tr w:rsidR="00E4685C" w:rsidRPr="004B3578" w:rsidTr="00040E7C">
        <w:tc>
          <w:tcPr>
            <w:tcW w:w="9609" w:type="dxa"/>
            <w:gridSpan w:val="5"/>
            <w:shd w:val="clear" w:color="auto" w:fill="auto"/>
          </w:tcPr>
          <w:p w:rsidR="00E4685C" w:rsidRPr="004B3578" w:rsidRDefault="00E4685C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5D690D" w:rsidRPr="00E4685C" w:rsidTr="00040E7C">
        <w:tc>
          <w:tcPr>
            <w:tcW w:w="567" w:type="dxa"/>
            <w:shd w:val="clear" w:color="auto" w:fill="auto"/>
          </w:tcPr>
          <w:p w:rsidR="005D690D" w:rsidRPr="00E4685C" w:rsidRDefault="00E4685C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6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5D690D" w:rsidRPr="00E4685C" w:rsidRDefault="00E4685C" w:rsidP="00CE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1842" w:type="dxa"/>
            <w:shd w:val="clear" w:color="auto" w:fill="auto"/>
          </w:tcPr>
          <w:p w:rsidR="005D690D" w:rsidRPr="00E4685C" w:rsidRDefault="00E4685C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планом работы на год</w:t>
            </w:r>
          </w:p>
        </w:tc>
        <w:tc>
          <w:tcPr>
            <w:tcW w:w="2410" w:type="dxa"/>
            <w:shd w:val="clear" w:color="auto" w:fill="auto"/>
          </w:tcPr>
          <w:p w:rsidR="005D690D" w:rsidRPr="00E4685C" w:rsidRDefault="00E4685C" w:rsidP="00E4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воспит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тели, логопед</w:t>
            </w:r>
          </w:p>
        </w:tc>
        <w:tc>
          <w:tcPr>
            <w:tcW w:w="2096" w:type="dxa"/>
            <w:shd w:val="clear" w:color="auto" w:fill="auto"/>
          </w:tcPr>
          <w:p w:rsidR="005D690D" w:rsidRPr="00E4685C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E4685C" w:rsidRPr="00E4685C" w:rsidTr="00040E7C">
        <w:tc>
          <w:tcPr>
            <w:tcW w:w="567" w:type="dxa"/>
            <w:shd w:val="clear" w:color="auto" w:fill="auto"/>
          </w:tcPr>
          <w:p w:rsidR="00E4685C" w:rsidRPr="00E4685C" w:rsidRDefault="00E4685C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E4685C" w:rsidRPr="00E4685C" w:rsidRDefault="00E4685C" w:rsidP="00CE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держка речевого разв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тия», «Когда следует обратиться за помощью к детскому логопеду», «Факторы способств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ющие возникновению речевых нарушений у детей»</w:t>
            </w:r>
          </w:p>
        </w:tc>
        <w:tc>
          <w:tcPr>
            <w:tcW w:w="1842" w:type="dxa"/>
            <w:shd w:val="clear" w:color="auto" w:fill="auto"/>
          </w:tcPr>
          <w:p w:rsidR="00E4685C" w:rsidRPr="00E4685C" w:rsidRDefault="00E4685C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E4685C" w:rsidRPr="00E4685C" w:rsidRDefault="00E4685C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E4685C" w:rsidRPr="00E4685C" w:rsidRDefault="00D3255A" w:rsidP="00E46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E4685C" w:rsidRPr="004B3578" w:rsidTr="00040E7C">
        <w:tc>
          <w:tcPr>
            <w:tcW w:w="9609" w:type="dxa"/>
            <w:gridSpan w:val="5"/>
            <w:shd w:val="clear" w:color="auto" w:fill="auto"/>
          </w:tcPr>
          <w:p w:rsidR="00E4685C" w:rsidRPr="004B3578" w:rsidRDefault="00E4685C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255A" w:rsidRPr="00E4685C" w:rsidTr="00040E7C">
        <w:tc>
          <w:tcPr>
            <w:tcW w:w="567" w:type="dxa"/>
            <w:shd w:val="clear" w:color="auto" w:fill="auto"/>
          </w:tcPr>
          <w:p w:rsidR="00D3255A" w:rsidRPr="00E4685C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468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shd w:val="clear" w:color="auto" w:fill="auto"/>
          </w:tcPr>
          <w:p w:rsidR="00D3255A" w:rsidRPr="00E4685C" w:rsidRDefault="00D3255A" w:rsidP="00CE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«Вес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лые игры со звуками», «Речевое развитие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бенка»</w:t>
            </w:r>
          </w:p>
        </w:tc>
        <w:tc>
          <w:tcPr>
            <w:tcW w:w="1842" w:type="dxa"/>
            <w:shd w:val="clear" w:color="auto" w:fill="auto"/>
          </w:tcPr>
          <w:p w:rsidR="00D3255A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D3255A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D3255A" w:rsidRDefault="00D3255A">
            <w:r w:rsidRPr="00885F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D3255A" w:rsidRPr="00E4685C" w:rsidTr="00040E7C">
        <w:tc>
          <w:tcPr>
            <w:tcW w:w="567" w:type="dxa"/>
            <w:shd w:val="clear" w:color="auto" w:fill="auto"/>
          </w:tcPr>
          <w:p w:rsidR="00D3255A" w:rsidRPr="00E4685C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D3255A" w:rsidRPr="00E4685C" w:rsidRDefault="00D3255A" w:rsidP="00CE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Родительские «пятим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нутки»</w:t>
            </w:r>
          </w:p>
        </w:tc>
        <w:tc>
          <w:tcPr>
            <w:tcW w:w="1842" w:type="dxa"/>
            <w:shd w:val="clear" w:color="auto" w:fill="auto"/>
          </w:tcPr>
          <w:p w:rsidR="00D3255A" w:rsidRPr="00E4685C" w:rsidRDefault="00D3255A" w:rsidP="00E40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в интер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сующих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вопросах</w:t>
            </w:r>
          </w:p>
        </w:tc>
        <w:tc>
          <w:tcPr>
            <w:tcW w:w="2410" w:type="dxa"/>
            <w:shd w:val="clear" w:color="auto" w:fill="auto"/>
          </w:tcPr>
          <w:p w:rsidR="00D3255A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D3255A" w:rsidRDefault="00D3255A">
            <w:r w:rsidRPr="00885F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E403D5" w:rsidRPr="004B3578" w:rsidTr="00040E7C">
        <w:tc>
          <w:tcPr>
            <w:tcW w:w="9609" w:type="dxa"/>
            <w:gridSpan w:val="5"/>
            <w:shd w:val="clear" w:color="auto" w:fill="auto"/>
          </w:tcPr>
          <w:p w:rsidR="00E403D5" w:rsidRPr="004B3578" w:rsidRDefault="00E403D5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403D5" w:rsidRPr="00E403D5" w:rsidTr="00040E7C">
        <w:tc>
          <w:tcPr>
            <w:tcW w:w="567" w:type="dxa"/>
            <w:shd w:val="clear" w:color="auto" w:fill="auto"/>
          </w:tcPr>
          <w:p w:rsidR="00E403D5" w:rsidRPr="00E403D5" w:rsidRDefault="00E403D5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E403D5" w:rsidRPr="00E403D5" w:rsidRDefault="00E403D5" w:rsidP="00CE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 «Учимся рассказывать», «О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вильном дыхании», «Рекомендации для профилактики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дисгр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фии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E403D5" w:rsidRPr="00E4685C" w:rsidRDefault="00E403D5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E403D5" w:rsidRPr="00E4685C" w:rsidRDefault="00E403D5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E403D5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E403D5" w:rsidRPr="00E403D5" w:rsidTr="00040E7C">
        <w:tc>
          <w:tcPr>
            <w:tcW w:w="567" w:type="dxa"/>
            <w:shd w:val="clear" w:color="auto" w:fill="auto"/>
          </w:tcPr>
          <w:p w:rsidR="00E403D5" w:rsidRPr="00E403D5" w:rsidRDefault="00E403D5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E403D5" w:rsidRPr="00E403D5" w:rsidRDefault="00E403D5" w:rsidP="00CE7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Посещение родителями логопедических зан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 (по желанию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телей)</w:t>
            </w:r>
          </w:p>
        </w:tc>
        <w:tc>
          <w:tcPr>
            <w:tcW w:w="1842" w:type="dxa"/>
            <w:shd w:val="clear" w:color="auto" w:fill="auto"/>
          </w:tcPr>
          <w:p w:rsidR="00E403D5" w:rsidRPr="00E4685C" w:rsidRDefault="00E403D5" w:rsidP="00E40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ко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рекционной работой с детьми</w:t>
            </w:r>
          </w:p>
        </w:tc>
        <w:tc>
          <w:tcPr>
            <w:tcW w:w="2410" w:type="dxa"/>
            <w:shd w:val="clear" w:color="auto" w:fill="auto"/>
          </w:tcPr>
          <w:p w:rsidR="00E403D5" w:rsidRPr="00E4685C" w:rsidRDefault="00E403D5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E403D5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E403D5" w:rsidRPr="004B3578" w:rsidTr="00040E7C">
        <w:tc>
          <w:tcPr>
            <w:tcW w:w="9609" w:type="dxa"/>
            <w:gridSpan w:val="5"/>
            <w:shd w:val="clear" w:color="auto" w:fill="auto"/>
          </w:tcPr>
          <w:p w:rsidR="00E403D5" w:rsidRPr="004B3578" w:rsidRDefault="00E403D5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E7952" w:rsidRPr="00E403D5" w:rsidTr="00040E7C">
        <w:tc>
          <w:tcPr>
            <w:tcW w:w="567" w:type="dxa"/>
            <w:shd w:val="clear" w:color="auto" w:fill="auto"/>
          </w:tcPr>
          <w:p w:rsidR="00CE7952" w:rsidRPr="00E403D5" w:rsidRDefault="00CE7952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CE7952" w:rsidRPr="00E403D5" w:rsidRDefault="00CE7952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«З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держка речевого разв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тия», «Воспитываем правильно дыхание»</w:t>
            </w:r>
          </w:p>
        </w:tc>
        <w:tc>
          <w:tcPr>
            <w:tcW w:w="1842" w:type="dxa"/>
            <w:shd w:val="clear" w:color="auto" w:fill="auto"/>
          </w:tcPr>
          <w:p w:rsidR="00CE7952" w:rsidRPr="00E4685C" w:rsidRDefault="00CE7952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CE7952" w:rsidRPr="00E4685C" w:rsidRDefault="00CE7952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CE7952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CE7952" w:rsidRPr="00E403D5" w:rsidTr="00040E7C">
        <w:tc>
          <w:tcPr>
            <w:tcW w:w="567" w:type="dxa"/>
            <w:shd w:val="clear" w:color="auto" w:fill="auto"/>
          </w:tcPr>
          <w:p w:rsidR="00CE7952" w:rsidRPr="00E403D5" w:rsidRDefault="00CE7952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CE7952" w:rsidRPr="00E403D5" w:rsidRDefault="00CE7952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 родит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чьи дети, испыт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речевые пробл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 </w:t>
            </w:r>
          </w:p>
        </w:tc>
        <w:tc>
          <w:tcPr>
            <w:tcW w:w="1842" w:type="dxa"/>
            <w:shd w:val="clear" w:color="auto" w:fill="auto"/>
          </w:tcPr>
          <w:p w:rsidR="00CE7952" w:rsidRPr="00E403D5" w:rsidRDefault="00CE7952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Помощь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в реши речевых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блем</w:t>
            </w:r>
          </w:p>
        </w:tc>
        <w:tc>
          <w:tcPr>
            <w:tcW w:w="2410" w:type="dxa"/>
            <w:shd w:val="clear" w:color="auto" w:fill="auto"/>
          </w:tcPr>
          <w:p w:rsidR="00CE7952" w:rsidRPr="00E4685C" w:rsidRDefault="00CE7952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CE7952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2A0F7F" w:rsidRPr="004B3578" w:rsidTr="00040E7C">
        <w:tc>
          <w:tcPr>
            <w:tcW w:w="9609" w:type="dxa"/>
            <w:gridSpan w:val="5"/>
            <w:shd w:val="clear" w:color="auto" w:fill="auto"/>
          </w:tcPr>
          <w:p w:rsidR="002A0F7F" w:rsidRPr="004B3578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2A0F7F" w:rsidRPr="002A0F7F" w:rsidTr="00040E7C">
        <w:tc>
          <w:tcPr>
            <w:tcW w:w="567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2A0F7F" w:rsidRPr="002A0F7F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842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Подвести итого первого пол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годия</w:t>
            </w:r>
          </w:p>
        </w:tc>
        <w:tc>
          <w:tcPr>
            <w:tcW w:w="2410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2A0F7F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2A0F7F" w:rsidRPr="002A0F7F" w:rsidTr="00040E7C">
        <w:tc>
          <w:tcPr>
            <w:tcW w:w="567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«Советы логопеда для детей 3-4х лет», «Давайте задум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емся, всегда ли пр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вильно звучит наша речь», «Заикание»</w:t>
            </w:r>
          </w:p>
        </w:tc>
        <w:tc>
          <w:tcPr>
            <w:tcW w:w="1842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2A0F7F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2A0F7F" w:rsidRPr="004B3578" w:rsidTr="00040E7C">
        <w:tc>
          <w:tcPr>
            <w:tcW w:w="9609" w:type="dxa"/>
            <w:gridSpan w:val="5"/>
            <w:shd w:val="clear" w:color="auto" w:fill="auto"/>
          </w:tcPr>
          <w:p w:rsidR="002A0F7F" w:rsidRPr="004B3578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2A0F7F" w:rsidRPr="002A0F7F" w:rsidTr="00040E7C">
        <w:tc>
          <w:tcPr>
            <w:tcW w:w="567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0F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«Зуб на зуб не попадает», «И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со звуками и букв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ми»</w:t>
            </w:r>
          </w:p>
        </w:tc>
        <w:tc>
          <w:tcPr>
            <w:tcW w:w="1842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2A0F7F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2A0F7F" w:rsidRPr="002A0F7F" w:rsidTr="00040E7C">
        <w:tc>
          <w:tcPr>
            <w:tcW w:w="567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Родительские «пятим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нутки»</w:t>
            </w:r>
          </w:p>
        </w:tc>
        <w:tc>
          <w:tcPr>
            <w:tcW w:w="1842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в интер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сующих род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вопросах</w:t>
            </w:r>
          </w:p>
        </w:tc>
        <w:tc>
          <w:tcPr>
            <w:tcW w:w="2410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2A0F7F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2A0F7F" w:rsidRPr="004B3578" w:rsidTr="00040E7C">
        <w:tc>
          <w:tcPr>
            <w:tcW w:w="9609" w:type="dxa"/>
            <w:gridSpan w:val="5"/>
            <w:shd w:val="clear" w:color="auto" w:fill="auto"/>
          </w:tcPr>
          <w:p w:rsidR="002A0F7F" w:rsidRPr="004B3578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255A" w:rsidRPr="002A0F7F" w:rsidTr="00040E7C">
        <w:tc>
          <w:tcPr>
            <w:tcW w:w="567" w:type="dxa"/>
            <w:shd w:val="clear" w:color="auto" w:fill="auto"/>
          </w:tcPr>
          <w:p w:rsidR="00D3255A" w:rsidRPr="002A0F7F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D3255A" w:rsidRPr="002A0F7F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«Как помочь ребенку развить связную речь», «Вес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лый зоопарк», «Советы родителям неговор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детей»</w:t>
            </w:r>
          </w:p>
        </w:tc>
        <w:tc>
          <w:tcPr>
            <w:tcW w:w="1842" w:type="dxa"/>
            <w:shd w:val="clear" w:color="auto" w:fill="auto"/>
          </w:tcPr>
          <w:p w:rsidR="00D3255A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D3255A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D3255A" w:rsidRDefault="00D3255A">
            <w:r w:rsidRPr="0056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D3255A" w:rsidRPr="002A0F7F" w:rsidTr="00040E7C">
        <w:tc>
          <w:tcPr>
            <w:tcW w:w="567" w:type="dxa"/>
            <w:shd w:val="clear" w:color="auto" w:fill="auto"/>
          </w:tcPr>
          <w:p w:rsidR="00D3255A" w:rsidRPr="002A0F7F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4" w:type="dxa"/>
            <w:shd w:val="clear" w:color="auto" w:fill="auto"/>
          </w:tcPr>
          <w:p w:rsidR="00D3255A" w:rsidRPr="002A0F7F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Беседы с родителями</w:t>
            </w:r>
          </w:p>
        </w:tc>
        <w:tc>
          <w:tcPr>
            <w:tcW w:w="1842" w:type="dxa"/>
            <w:shd w:val="clear" w:color="auto" w:fill="auto"/>
          </w:tcPr>
          <w:p w:rsidR="00D3255A" w:rsidRPr="002A0F7F" w:rsidRDefault="00D3255A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Ответы на 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тересующие родителей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просы</w:t>
            </w:r>
          </w:p>
        </w:tc>
        <w:tc>
          <w:tcPr>
            <w:tcW w:w="2410" w:type="dxa"/>
            <w:shd w:val="clear" w:color="auto" w:fill="auto"/>
          </w:tcPr>
          <w:p w:rsidR="00D3255A" w:rsidRPr="00E4685C" w:rsidRDefault="00D3255A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D3255A" w:rsidRDefault="00D3255A">
            <w:r w:rsidRPr="005619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2A0F7F" w:rsidRPr="004B3578" w:rsidTr="00040E7C">
        <w:tc>
          <w:tcPr>
            <w:tcW w:w="9609" w:type="dxa"/>
            <w:gridSpan w:val="5"/>
            <w:shd w:val="clear" w:color="auto" w:fill="auto"/>
          </w:tcPr>
          <w:p w:rsidR="002A0F7F" w:rsidRPr="004B3578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2A0F7F" w:rsidRPr="002A0F7F" w:rsidTr="00040E7C">
        <w:tc>
          <w:tcPr>
            <w:tcW w:w="567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94" w:type="dxa"/>
            <w:shd w:val="clear" w:color="auto" w:fill="auto"/>
          </w:tcPr>
          <w:p w:rsidR="002A0F7F" w:rsidRPr="002A0F7F" w:rsidRDefault="002A0F7F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«Реб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нок плохо говорит», «Учимся рассказывать»</w:t>
            </w:r>
          </w:p>
        </w:tc>
        <w:tc>
          <w:tcPr>
            <w:tcW w:w="1842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2A0F7F" w:rsidRPr="00E4685C" w:rsidRDefault="002A0F7F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2A0F7F" w:rsidRPr="00E4685C" w:rsidRDefault="00DE12AB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1E1E81" w:rsidRPr="002A0F7F" w:rsidTr="00040E7C">
        <w:tc>
          <w:tcPr>
            <w:tcW w:w="567" w:type="dxa"/>
            <w:shd w:val="clear" w:color="auto" w:fill="auto"/>
          </w:tcPr>
          <w:p w:rsidR="001E1E81" w:rsidRPr="002A0F7F" w:rsidRDefault="001E1E81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94" w:type="dxa"/>
            <w:shd w:val="clear" w:color="auto" w:fill="auto"/>
          </w:tcPr>
          <w:p w:rsidR="001E1E81" w:rsidRPr="002A0F7F" w:rsidRDefault="001E1E81" w:rsidP="002A0F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Беседы с родителями детей средней группы, обследованных для предоставления на ПМПК</w:t>
            </w:r>
          </w:p>
        </w:tc>
        <w:tc>
          <w:tcPr>
            <w:tcW w:w="1842" w:type="dxa"/>
            <w:shd w:val="clear" w:color="auto" w:fill="auto"/>
          </w:tcPr>
          <w:p w:rsidR="001E1E81" w:rsidRPr="002A0F7F" w:rsidRDefault="001E1E81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родителей с результатами обследований</w:t>
            </w:r>
          </w:p>
        </w:tc>
        <w:tc>
          <w:tcPr>
            <w:tcW w:w="2410" w:type="dxa"/>
            <w:shd w:val="clear" w:color="auto" w:fill="auto"/>
          </w:tcPr>
          <w:p w:rsidR="001E1E81" w:rsidRPr="00E4685C" w:rsidRDefault="001E1E81" w:rsidP="00C73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1E1E81" w:rsidRPr="00E4685C" w:rsidRDefault="00DE12AB" w:rsidP="00C73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1E1E81" w:rsidRPr="004B3578" w:rsidTr="00040E7C">
        <w:tc>
          <w:tcPr>
            <w:tcW w:w="9609" w:type="dxa"/>
            <w:gridSpan w:val="5"/>
            <w:shd w:val="clear" w:color="auto" w:fill="auto"/>
          </w:tcPr>
          <w:p w:rsidR="001E1E81" w:rsidRPr="004B3578" w:rsidRDefault="001E1E81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E12AB" w:rsidRPr="001E1E81" w:rsidTr="00040E7C">
        <w:tc>
          <w:tcPr>
            <w:tcW w:w="567" w:type="dxa"/>
            <w:shd w:val="clear" w:color="auto" w:fill="auto"/>
          </w:tcPr>
          <w:p w:rsidR="00DE12AB" w:rsidRPr="001E1E81" w:rsidRDefault="00DE12AB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94" w:type="dxa"/>
            <w:shd w:val="clear" w:color="auto" w:fill="auto"/>
          </w:tcPr>
          <w:p w:rsidR="00DE12AB" w:rsidRPr="002A0F7F" w:rsidRDefault="00DE12AB" w:rsidP="00C73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842" w:type="dxa"/>
            <w:shd w:val="clear" w:color="auto" w:fill="auto"/>
          </w:tcPr>
          <w:p w:rsidR="00DE12AB" w:rsidRPr="001E1E81" w:rsidRDefault="00DE12AB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Подвести итого за год</w:t>
            </w:r>
          </w:p>
        </w:tc>
        <w:tc>
          <w:tcPr>
            <w:tcW w:w="2410" w:type="dxa"/>
            <w:shd w:val="clear" w:color="auto" w:fill="auto"/>
          </w:tcPr>
          <w:p w:rsidR="00DE12AB" w:rsidRPr="00E4685C" w:rsidRDefault="00DE12AB" w:rsidP="00C73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DE12AB" w:rsidRDefault="00DE12AB">
            <w:r w:rsidRPr="00FF37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  <w:tr w:rsidR="00DE12AB" w:rsidRPr="001E1E81" w:rsidTr="00040E7C">
        <w:tc>
          <w:tcPr>
            <w:tcW w:w="567" w:type="dxa"/>
            <w:shd w:val="clear" w:color="auto" w:fill="auto"/>
          </w:tcPr>
          <w:p w:rsidR="00DE12AB" w:rsidRPr="001E1E81" w:rsidRDefault="00DE12AB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694" w:type="dxa"/>
            <w:shd w:val="clear" w:color="auto" w:fill="auto"/>
          </w:tcPr>
          <w:p w:rsidR="00DE12AB" w:rsidRPr="001E1E81" w:rsidRDefault="00DE12AB" w:rsidP="00553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Консультации: «Разв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ваем пальчики - стим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лируем речевое разв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тие», «Игры со звуками и буквами»,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Ринол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DE12AB" w:rsidRPr="00E4685C" w:rsidRDefault="00DE12AB" w:rsidP="00C73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 с 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ными темами</w:t>
            </w:r>
          </w:p>
        </w:tc>
        <w:tc>
          <w:tcPr>
            <w:tcW w:w="2410" w:type="dxa"/>
            <w:shd w:val="clear" w:color="auto" w:fill="auto"/>
          </w:tcPr>
          <w:p w:rsidR="00DE12AB" w:rsidRPr="00E4685C" w:rsidRDefault="00DE12AB" w:rsidP="00C738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Родители, логопед</w:t>
            </w:r>
          </w:p>
        </w:tc>
        <w:tc>
          <w:tcPr>
            <w:tcW w:w="2096" w:type="dxa"/>
            <w:shd w:val="clear" w:color="auto" w:fill="auto"/>
          </w:tcPr>
          <w:p w:rsidR="00DE12AB" w:rsidRDefault="00DE12AB">
            <w:r w:rsidRPr="00FF37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Кузина В.А.</w:t>
            </w:r>
          </w:p>
        </w:tc>
      </w:tr>
    </w:tbl>
    <w:p w:rsidR="0058700C" w:rsidRDefault="0058700C" w:rsidP="005D6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90D" w:rsidRDefault="009368F6" w:rsidP="005D69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F5">
        <w:rPr>
          <w:rFonts w:ascii="Times New Roman" w:hAnsi="Times New Roman" w:cs="Times New Roman"/>
          <w:b/>
          <w:sz w:val="28"/>
          <w:szCs w:val="28"/>
        </w:rPr>
        <w:t xml:space="preserve">Консультативная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иинформационно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75CF5">
        <w:rPr>
          <w:rFonts w:ascii="Times New Roman" w:hAnsi="Times New Roman" w:cs="Times New Roman"/>
          <w:b/>
          <w:sz w:val="28"/>
          <w:szCs w:val="28"/>
        </w:rPr>
        <w:t>просветительская работа</w:t>
      </w:r>
    </w:p>
    <w:p w:rsidR="00C75CF5" w:rsidRDefault="009368F6" w:rsidP="005D69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педагогам</w:t>
      </w:r>
      <w:r w:rsidRPr="00C75CF5">
        <w:rPr>
          <w:rFonts w:ascii="Times New Roman" w:hAnsi="Times New Roman" w:cs="Times New Roman"/>
          <w:b/>
          <w:sz w:val="28"/>
          <w:szCs w:val="28"/>
        </w:rPr>
        <w:t>и</w:t>
      </w:r>
    </w:p>
    <w:p w:rsidR="005D690D" w:rsidRPr="009368F6" w:rsidRDefault="005D690D" w:rsidP="005D69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D690D" w:rsidRDefault="0058700C" w:rsidP="005D6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Взаимосвязь</w:t>
      </w:r>
      <w:r w:rsidR="00DE12A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учителя-логопеда </w:t>
      </w:r>
      <w:r w:rsidR="009368F6"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воспитателями</w:t>
      </w:r>
    </w:p>
    <w:p w:rsidR="009368F6" w:rsidRPr="009368F6" w:rsidRDefault="009368F6" w:rsidP="005D690D">
      <w:pPr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9368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 занятиях по развитию речи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фонематического слуха и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фонематического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приятия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занятиях по развитию речи,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свободной деятельности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личные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дидактические, подвижные игры для развития речи).</w:t>
      </w:r>
    </w:p>
    <w:p w:rsidR="0058700C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Расширение и активизация словарного запаса детей. Рассказывание и чт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воспитателем художествен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литературы, рассматривание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картин и беседы по вопросам.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Заучивание программных стихотворений. 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моно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логической речи осуществляется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рассказов – описаний, рассказов по картине и серии картин, пересказов знакомых сказок.</w:t>
      </w:r>
    </w:p>
    <w:p w:rsidR="009368F6" w:rsidRPr="00A01E17" w:rsidRDefault="0058700C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повседневного наблюдения з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состоянием речевой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детей, осуществление контроля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за правильным использованием поставле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или исправленных звуков, отработ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анных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грамматических форм по рекомендациям логопеда в тетрадях взаимодействия.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интересов детей в ходе занятий, экскурсий, игр, а также в свободной деятельности.</w:t>
      </w:r>
    </w:p>
    <w:p w:rsidR="009368F6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образовательной деятельности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прослеживаются приор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теты в работе учителя-логопеда и воспитателей:</w:t>
      </w:r>
    </w:p>
    <w:p w:rsidR="005D690D" w:rsidRPr="00A01E17" w:rsidRDefault="005D690D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103"/>
      </w:tblGrid>
      <w:tr w:rsidR="009368F6" w:rsidRPr="00A01E17" w:rsidTr="00040E7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1D0F4B" w:rsidRDefault="009368F6" w:rsidP="005870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учителя-логопеда: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1D0F4B" w:rsidRDefault="0058700C" w:rsidP="005870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Приоритеты воспита</w:t>
            </w:r>
            <w:r w:rsidR="009368F6" w:rsidRPr="001D0F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телей:</w:t>
            </w:r>
          </w:p>
        </w:tc>
      </w:tr>
      <w:tr w:rsidR="009368F6" w:rsidRPr="00A01E17" w:rsidTr="00040E7C"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звукопроизношение;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фонематические процессы;</w:t>
            </w:r>
          </w:p>
          <w:p w:rsidR="009368F6" w:rsidRPr="00A01E17" w:rsidRDefault="0058700C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языковой анализ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моторный праксис;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психологическая база речи;</w:t>
            </w:r>
          </w:p>
          <w:p w:rsidR="009368F6" w:rsidRPr="00A01E17" w:rsidRDefault="009368F6" w:rsidP="0058700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A01E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-обогащение и активация слова</w:t>
            </w:r>
            <w:r w:rsidR="005870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</w:t>
            </w:r>
          </w:p>
        </w:tc>
      </w:tr>
    </w:tbl>
    <w:p w:rsidR="0058700C" w:rsidRDefault="0058700C" w:rsidP="009368F6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68F6" w:rsidRPr="0058700C" w:rsidRDefault="009368F6" w:rsidP="005D690D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</w:rPr>
      </w:pPr>
      <w:r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Взаимосвязь </w:t>
      </w:r>
      <w:r w:rsidR="0058700C"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учителя-</w:t>
      </w:r>
      <w:r w:rsidRPr="0058700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логопеда с музыкальным руководителем</w:t>
      </w:r>
    </w:p>
    <w:p w:rsidR="009368F6" w:rsidRPr="00A01E17" w:rsidRDefault="009368F6" w:rsidP="0058700C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основных движений, мелких мышц руки, активизации внимания, воспитания чувства музыкального ритма, орие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ровки в пространстве, развития «мышечного чувства»</w:t>
      </w: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развитие слухового </w:t>
      </w:r>
      <w:r w:rsidR="0058700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восприятия, двигательной памяти.</w:t>
      </w:r>
    </w:p>
    <w:p w:rsidR="0058700C" w:rsidRDefault="009368F6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Пляски под пение, хороводы, игры с пением, шумовые оркестры. </w:t>
      </w:r>
    </w:p>
    <w:p w:rsidR="009368F6" w:rsidRDefault="0058700C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Музыкально-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игры, способствующие развитию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слуха и внимания. Р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итмические игры с заданиями на ориентировку в пр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транстве. У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пражнения на различени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музыкальных звуков по высоте.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вокализы на автоматизацию тех 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звуков, которые дети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 на логопед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занятиях. Э</w:t>
      </w:r>
      <w:r w:rsidR="009368F6" w:rsidRPr="00A01E17">
        <w:rPr>
          <w:rFonts w:ascii="Times New Roman" w:eastAsia="Times New Roman" w:hAnsi="Times New Roman" w:cs="Times New Roman"/>
          <w:color w:val="000000"/>
          <w:sz w:val="28"/>
          <w:szCs w:val="28"/>
        </w:rPr>
        <w:t>тюды на развитие выразительности мимики, жестов, игры-драматизации.</w:t>
      </w:r>
    </w:p>
    <w:p w:rsidR="00DE12AB" w:rsidRDefault="00DE12AB" w:rsidP="005870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BB1" w:rsidRPr="00AE2BB1" w:rsidRDefault="00AE2BB1" w:rsidP="0058700C">
      <w:pPr>
        <w:pStyle w:val="af1"/>
        <w:spacing w:after="0"/>
        <w:rPr>
          <w:sz w:val="28"/>
          <w:szCs w:val="28"/>
        </w:rPr>
      </w:pPr>
    </w:p>
    <w:p w:rsidR="00AE2BB1" w:rsidRDefault="0058700C" w:rsidP="005870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00C">
        <w:rPr>
          <w:rFonts w:ascii="Times New Roman" w:hAnsi="Times New Roman" w:cs="Times New Roman"/>
          <w:b/>
          <w:sz w:val="28"/>
          <w:szCs w:val="28"/>
        </w:rPr>
        <w:t>Направление 4. 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Научно-методическая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и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аналитическая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B1" w:rsidRPr="0058700C">
        <w:rPr>
          <w:rFonts w:ascii="Times New Roman" w:hAnsi="Times New Roman" w:cs="Times New Roman"/>
          <w:b/>
          <w:sz w:val="28"/>
          <w:szCs w:val="28"/>
        </w:rPr>
        <w:t>работа</w:t>
      </w:r>
    </w:p>
    <w:p w:rsidR="00BF7767" w:rsidRPr="00BF7767" w:rsidRDefault="00BF7767" w:rsidP="005D69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767">
        <w:rPr>
          <w:rFonts w:ascii="Times New Roman" w:hAnsi="Times New Roman" w:cs="Times New Roman"/>
          <w:b/>
          <w:i/>
          <w:sz w:val="28"/>
          <w:szCs w:val="28"/>
        </w:rPr>
        <w:t>Научно-методическая работа</w:t>
      </w:r>
      <w:r w:rsidR="00DE12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F7767">
        <w:rPr>
          <w:rFonts w:ascii="Times New Roman" w:hAnsi="Times New Roman" w:cs="Times New Roman"/>
          <w:b/>
          <w:i/>
          <w:sz w:val="28"/>
          <w:szCs w:val="28"/>
        </w:rPr>
        <w:t>учителя-логопеда</w:t>
      </w:r>
    </w:p>
    <w:p w:rsidR="00AE2BB1" w:rsidRPr="00BF7767" w:rsidRDefault="0058700C" w:rsidP="0058700C">
      <w:pPr>
        <w:pStyle w:val="af1"/>
        <w:spacing w:after="0"/>
        <w:ind w:firstLine="567"/>
        <w:jc w:val="both"/>
        <w:rPr>
          <w:sz w:val="28"/>
          <w:szCs w:val="28"/>
        </w:rPr>
      </w:pPr>
      <w:r w:rsidRPr="00BF7767">
        <w:rPr>
          <w:sz w:val="28"/>
          <w:szCs w:val="28"/>
        </w:rPr>
        <w:t>Научно-методическая работа</w:t>
      </w:r>
      <w:r w:rsidR="00DE12AB">
        <w:rPr>
          <w:sz w:val="28"/>
          <w:szCs w:val="28"/>
        </w:rPr>
        <w:t xml:space="preserve"> </w:t>
      </w:r>
      <w:r w:rsidR="00AE2BB1" w:rsidRPr="00BF7767">
        <w:rPr>
          <w:sz w:val="28"/>
          <w:szCs w:val="28"/>
        </w:rPr>
        <w:t>учителя-логопеда</w:t>
      </w:r>
      <w:r w:rsidR="00DE12AB">
        <w:rPr>
          <w:sz w:val="28"/>
          <w:szCs w:val="28"/>
        </w:rPr>
        <w:t xml:space="preserve"> </w:t>
      </w:r>
      <w:r w:rsidR="00AE2BB1" w:rsidRPr="00BF7767">
        <w:rPr>
          <w:sz w:val="28"/>
          <w:szCs w:val="28"/>
        </w:rPr>
        <w:t>включает:</w:t>
      </w:r>
    </w:p>
    <w:p w:rsidR="00AE2BB1" w:rsidRPr="00AE2BB1" w:rsidRDefault="0058700C" w:rsidP="0058700C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right="22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разработку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рекомендаций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для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педагогов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родителей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</w:t>
      </w:r>
      <w:r w:rsidR="00AE2BB1" w:rsidRPr="00AE2BB1">
        <w:rPr>
          <w:rFonts w:ascii="Times New Roman" w:hAnsi="Times New Roman" w:cs="Times New Roman"/>
          <w:sz w:val="28"/>
          <w:szCs w:val="28"/>
        </w:rPr>
        <w:t>о</w:t>
      </w:r>
      <w:r w:rsidR="00AE2BB1" w:rsidRPr="00AE2BB1">
        <w:rPr>
          <w:rFonts w:ascii="Times New Roman" w:hAnsi="Times New Roman" w:cs="Times New Roman"/>
          <w:sz w:val="28"/>
          <w:szCs w:val="28"/>
        </w:rPr>
        <w:t>казанию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логопедической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помощи детям;</w:t>
      </w:r>
    </w:p>
    <w:p w:rsidR="00AE2BB1" w:rsidRPr="00AE2BB1" w:rsidRDefault="0058700C" w:rsidP="0058700C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составление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перспективного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планирования;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участие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работе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методических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объединений учителей-логопедов;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обмен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продуктивным профессиональным </w:t>
      </w:r>
      <w:r w:rsidR="00AE2BB1" w:rsidRPr="00AE2BB1">
        <w:rPr>
          <w:rFonts w:ascii="Times New Roman" w:hAnsi="Times New Roman" w:cs="Times New Roman"/>
          <w:sz w:val="28"/>
          <w:szCs w:val="28"/>
        </w:rPr>
        <w:t>опытом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(конференции,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семин</w:t>
      </w:r>
      <w:r w:rsidR="00AE2BB1" w:rsidRPr="00AE2BB1">
        <w:rPr>
          <w:rFonts w:ascii="Times New Roman" w:hAnsi="Times New Roman" w:cs="Times New Roman"/>
          <w:sz w:val="28"/>
          <w:szCs w:val="28"/>
        </w:rPr>
        <w:t>а</w:t>
      </w:r>
      <w:r w:rsidR="00AE2BB1" w:rsidRPr="00AE2BB1">
        <w:rPr>
          <w:rFonts w:ascii="Times New Roman" w:hAnsi="Times New Roman" w:cs="Times New Roman"/>
          <w:sz w:val="28"/>
          <w:szCs w:val="28"/>
        </w:rPr>
        <w:t>ры,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открытые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показы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др.);</w:t>
      </w:r>
    </w:p>
    <w:p w:rsidR="00AE2BB1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изучение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внедрение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эффективных </w:t>
      </w:r>
      <w:r w:rsidR="00AE2BB1" w:rsidRPr="00AE2BB1">
        <w:rPr>
          <w:rFonts w:ascii="Times New Roman" w:hAnsi="Times New Roman" w:cs="Times New Roman"/>
          <w:sz w:val="28"/>
          <w:szCs w:val="28"/>
        </w:rPr>
        <w:t>вариативных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форм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оказания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корре</w:t>
      </w:r>
      <w:r w:rsidR="00AE2BB1" w:rsidRPr="00AE2BB1">
        <w:rPr>
          <w:rFonts w:ascii="Times New Roman" w:hAnsi="Times New Roman" w:cs="Times New Roman"/>
          <w:sz w:val="28"/>
          <w:szCs w:val="28"/>
        </w:rPr>
        <w:t>к</w:t>
      </w:r>
      <w:r w:rsidR="00AE2BB1" w:rsidRPr="00AE2BB1">
        <w:rPr>
          <w:rFonts w:ascii="Times New Roman" w:hAnsi="Times New Roman" w:cs="Times New Roman"/>
          <w:sz w:val="28"/>
          <w:szCs w:val="28"/>
        </w:rPr>
        <w:t>ционной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помощи;</w:t>
      </w:r>
    </w:p>
    <w:p w:rsid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E2BB1" w:rsidRPr="00AE2BB1">
        <w:rPr>
          <w:rFonts w:ascii="Times New Roman" w:hAnsi="Times New Roman" w:cs="Times New Roman"/>
          <w:sz w:val="28"/>
          <w:szCs w:val="28"/>
        </w:rPr>
        <w:t>изготовление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приобретение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наглядного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дидактического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материала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по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lastRenderedPageBreak/>
        <w:t>развитию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AE2BB1" w:rsidRPr="00AE2BB1">
        <w:rPr>
          <w:rFonts w:ascii="Times New Roman" w:hAnsi="Times New Roman" w:cs="Times New Roman"/>
          <w:sz w:val="28"/>
          <w:szCs w:val="28"/>
        </w:rPr>
        <w:t>коррекции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речи;</w:t>
      </w:r>
    </w:p>
    <w:p w:rsidR="0058700C" w:rsidRPr="00AE2BB1" w:rsidRDefault="0058700C" w:rsidP="00BF7767">
      <w:pPr>
        <w:pStyle w:val="ab"/>
        <w:widowControl w:val="0"/>
        <w:tabs>
          <w:tab w:val="left" w:pos="1553"/>
          <w:tab w:val="left" w:pos="155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другое.</w:t>
      </w:r>
    </w:p>
    <w:p w:rsidR="00BF7767" w:rsidRDefault="0058700C" w:rsidP="005D690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 w:rsidRPr="00BF7767">
        <w:rPr>
          <w:rStyle w:val="c2"/>
          <w:b/>
          <w:i/>
          <w:color w:val="000000"/>
          <w:sz w:val="28"/>
          <w:szCs w:val="28"/>
        </w:rPr>
        <w:t xml:space="preserve">Аналитическая работа </w:t>
      </w:r>
      <w:r w:rsidR="00BF7767" w:rsidRPr="00BF7767">
        <w:rPr>
          <w:rStyle w:val="c2"/>
          <w:b/>
          <w:i/>
          <w:color w:val="000000"/>
          <w:sz w:val="28"/>
          <w:szCs w:val="28"/>
        </w:rPr>
        <w:t>учителя-логопеда</w:t>
      </w:r>
    </w:p>
    <w:p w:rsid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BF7767">
        <w:rPr>
          <w:rStyle w:val="c2"/>
          <w:color w:val="000000"/>
          <w:sz w:val="28"/>
          <w:szCs w:val="28"/>
        </w:rPr>
        <w:t xml:space="preserve">Аналитическая работа учителя-логопеда </w:t>
      </w:r>
      <w:r w:rsidR="0058700C" w:rsidRPr="00BF7767">
        <w:rPr>
          <w:rStyle w:val="c2"/>
          <w:color w:val="000000"/>
          <w:sz w:val="28"/>
          <w:szCs w:val="28"/>
        </w:rPr>
        <w:t xml:space="preserve">позволяет </w:t>
      </w:r>
      <w:r>
        <w:rPr>
          <w:rStyle w:val="c2"/>
          <w:color w:val="000000"/>
          <w:sz w:val="28"/>
          <w:szCs w:val="28"/>
        </w:rPr>
        <w:t>ему своевременно в</w:t>
      </w:r>
      <w:r>
        <w:rPr>
          <w:rStyle w:val="c2"/>
          <w:color w:val="000000"/>
          <w:sz w:val="28"/>
          <w:szCs w:val="28"/>
        </w:rPr>
        <w:t>ы</w:t>
      </w:r>
      <w:r>
        <w:rPr>
          <w:rStyle w:val="c2"/>
          <w:color w:val="000000"/>
          <w:sz w:val="28"/>
          <w:szCs w:val="28"/>
        </w:rPr>
        <w:t>являть</w:t>
      </w:r>
      <w:r w:rsidR="0058700C" w:rsidRPr="0058700C">
        <w:rPr>
          <w:rStyle w:val="c2"/>
          <w:color w:val="000000"/>
          <w:sz w:val="28"/>
          <w:szCs w:val="28"/>
        </w:rPr>
        <w:t xml:space="preserve"> эффективность проводимой коррекционно-развивающей деятельности, </w:t>
      </w:r>
      <w:r>
        <w:rPr>
          <w:rStyle w:val="c2"/>
          <w:color w:val="000000"/>
          <w:sz w:val="28"/>
          <w:szCs w:val="28"/>
        </w:rPr>
        <w:t xml:space="preserve">осуществлять мониторинг </w:t>
      </w:r>
      <w:r w:rsidR="0058700C" w:rsidRPr="0058700C">
        <w:rPr>
          <w:rStyle w:val="c2"/>
          <w:color w:val="000000"/>
          <w:sz w:val="28"/>
          <w:szCs w:val="28"/>
        </w:rPr>
        <w:t>дин</w:t>
      </w:r>
      <w:r>
        <w:rPr>
          <w:rStyle w:val="c2"/>
          <w:color w:val="000000"/>
          <w:sz w:val="28"/>
          <w:szCs w:val="28"/>
        </w:rPr>
        <w:t>амики развития каждого ребёнка.</w:t>
      </w:r>
    </w:p>
    <w:p w:rsidR="0058700C" w:rsidRPr="00BF7767" w:rsidRDefault="0058700C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700C">
        <w:rPr>
          <w:rStyle w:val="c2"/>
          <w:color w:val="000000"/>
          <w:sz w:val="28"/>
          <w:szCs w:val="28"/>
        </w:rPr>
        <w:t>Она включает:</w:t>
      </w:r>
    </w:p>
    <w:p w:rsidR="0058700C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п</w:t>
      </w:r>
      <w:r w:rsidR="0058700C" w:rsidRPr="0058700C">
        <w:rPr>
          <w:rStyle w:val="c2"/>
          <w:color w:val="000000"/>
          <w:sz w:val="28"/>
          <w:szCs w:val="28"/>
        </w:rPr>
        <w:t>роведение контрольных срезов, тестовых заданий (при необходимости)</w:t>
      </w:r>
      <w:r>
        <w:rPr>
          <w:rStyle w:val="c2"/>
          <w:color w:val="000000"/>
          <w:sz w:val="28"/>
          <w:szCs w:val="28"/>
        </w:rPr>
        <w:t>;</w:t>
      </w:r>
    </w:p>
    <w:p w:rsidR="00BF7767" w:rsidRP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>- анализ эффективности используемых средств, форм, методов коррекц</w:t>
      </w:r>
      <w:r w:rsidRPr="00BF7767">
        <w:rPr>
          <w:color w:val="000000"/>
          <w:sz w:val="28"/>
          <w:szCs w:val="28"/>
        </w:rPr>
        <w:t>и</w:t>
      </w:r>
      <w:r w:rsidRPr="00BF7767">
        <w:rPr>
          <w:color w:val="000000"/>
          <w:sz w:val="28"/>
          <w:szCs w:val="28"/>
        </w:rPr>
        <w:t>онной работы;</w:t>
      </w:r>
    </w:p>
    <w:p w:rsidR="00BF7767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 з</w:t>
      </w:r>
      <w:r w:rsidR="0058700C" w:rsidRPr="0058700C">
        <w:rPr>
          <w:rStyle w:val="c2"/>
          <w:color w:val="000000"/>
          <w:sz w:val="28"/>
          <w:szCs w:val="28"/>
        </w:rPr>
        <w:t>аключение ПМПК по вопросам выпуска детей</w:t>
      </w:r>
      <w:r>
        <w:rPr>
          <w:rStyle w:val="c2"/>
          <w:color w:val="000000"/>
          <w:sz w:val="28"/>
          <w:szCs w:val="28"/>
        </w:rPr>
        <w:t>;</w:t>
      </w:r>
    </w:p>
    <w:p w:rsidR="0058700C" w:rsidRPr="0058700C" w:rsidRDefault="00BF7767" w:rsidP="00BF7767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BF7767">
        <w:rPr>
          <w:color w:val="000000"/>
          <w:sz w:val="28"/>
          <w:szCs w:val="28"/>
        </w:rPr>
        <w:t xml:space="preserve">- анализ </w:t>
      </w:r>
      <w:r>
        <w:rPr>
          <w:color w:val="000000"/>
          <w:sz w:val="28"/>
          <w:szCs w:val="28"/>
        </w:rPr>
        <w:t xml:space="preserve">выполнение плана </w:t>
      </w:r>
      <w:r w:rsidRPr="00BF7767">
        <w:rPr>
          <w:color w:val="000000"/>
          <w:sz w:val="28"/>
          <w:szCs w:val="28"/>
        </w:rPr>
        <w:t>работы</w:t>
      </w:r>
      <w:r w:rsidR="00DE12AB"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за учебный год, подготовка аналитич</w:t>
      </w:r>
      <w:r>
        <w:rPr>
          <w:rStyle w:val="c2"/>
          <w:color w:val="000000"/>
          <w:sz w:val="28"/>
          <w:szCs w:val="28"/>
        </w:rPr>
        <w:t>е</w:t>
      </w:r>
      <w:r>
        <w:rPr>
          <w:rStyle w:val="c2"/>
          <w:color w:val="000000"/>
          <w:sz w:val="28"/>
          <w:szCs w:val="28"/>
        </w:rPr>
        <w:t>ского отчета.</w:t>
      </w:r>
    </w:p>
    <w:p w:rsidR="00AE2BB1" w:rsidRPr="00AE2BB1" w:rsidRDefault="00AE2BB1" w:rsidP="00AE2BB1">
      <w:pPr>
        <w:pStyle w:val="af1"/>
        <w:tabs>
          <w:tab w:val="left" w:pos="8564"/>
        </w:tabs>
        <w:spacing w:after="0"/>
        <w:ind w:left="567" w:right="230"/>
        <w:rPr>
          <w:sz w:val="28"/>
          <w:szCs w:val="28"/>
        </w:rPr>
      </w:pPr>
    </w:p>
    <w:p w:rsidR="00AE2BB1" w:rsidRDefault="00AE2BB1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945B2A" w:rsidRDefault="00945B2A">
      <w:pP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>
        <w:br w:type="page"/>
      </w:r>
    </w:p>
    <w:p w:rsidR="005D690D" w:rsidRDefault="006E68F6" w:rsidP="00224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F65E7B">
        <w:rPr>
          <w:rFonts w:ascii="Times New Roman" w:hAnsi="Times New Roman" w:cs="Times New Roman"/>
          <w:b/>
          <w:sz w:val="28"/>
          <w:szCs w:val="28"/>
        </w:rPr>
        <w:t>3</w:t>
      </w:r>
      <w:r w:rsidR="00AD66C6">
        <w:rPr>
          <w:rFonts w:ascii="Times New Roman" w:hAnsi="Times New Roman" w:cs="Times New Roman"/>
          <w:b/>
          <w:sz w:val="28"/>
          <w:szCs w:val="28"/>
        </w:rPr>
        <w:t>. 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6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="006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="006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6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6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="006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="0060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B2A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3C1D6B" w:rsidRPr="005D690D" w:rsidRDefault="003C1D6B" w:rsidP="002249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8F6" w:rsidRPr="00AD66C6" w:rsidRDefault="008D7DC5" w:rsidP="006E68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E68F6">
        <w:rPr>
          <w:rFonts w:ascii="Times New Roman" w:hAnsi="Times New Roman" w:cs="Times New Roman"/>
          <w:b/>
          <w:sz w:val="28"/>
          <w:szCs w:val="28"/>
        </w:rPr>
        <w:t>.1. 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Перспективное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логопедической работы для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детей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с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 w:rsidRPr="00945B2A">
        <w:rPr>
          <w:rFonts w:ascii="Times New Roman" w:hAnsi="Times New Roman" w:cs="Times New Roman"/>
          <w:b/>
          <w:sz w:val="28"/>
          <w:szCs w:val="28"/>
        </w:rPr>
        <w:t>нарушениями</w:t>
      </w:r>
      <w:r w:rsidR="003C1D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8F6">
        <w:rPr>
          <w:rFonts w:ascii="Times New Roman" w:hAnsi="Times New Roman" w:cs="Times New Roman"/>
          <w:b/>
          <w:sz w:val="28"/>
          <w:szCs w:val="28"/>
        </w:rPr>
        <w:t>речи</w:t>
      </w:r>
    </w:p>
    <w:p w:rsidR="006E68F6" w:rsidRPr="00AD66C6" w:rsidRDefault="006E68F6" w:rsidP="006E68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B2A" w:rsidRPr="00945B2A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B2A">
        <w:rPr>
          <w:rFonts w:ascii="Times New Roman" w:hAnsi="Times New Roman" w:cs="Times New Roman"/>
          <w:b/>
          <w:sz w:val="28"/>
          <w:szCs w:val="28"/>
        </w:rPr>
        <w:t>Обследование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детей</w:t>
      </w:r>
      <w:r w:rsidRPr="00945B2A">
        <w:rPr>
          <w:rFonts w:ascii="Times New Roman" w:hAnsi="Times New Roman" w:cs="Times New Roman"/>
          <w:b/>
          <w:sz w:val="28"/>
          <w:szCs w:val="28"/>
        </w:rPr>
        <w:t>(1</w:t>
      </w:r>
      <w:r w:rsidRPr="003860CF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945B2A">
        <w:rPr>
          <w:rFonts w:ascii="Times New Roman" w:hAnsi="Times New Roman" w:cs="Times New Roman"/>
          <w:b/>
          <w:sz w:val="28"/>
          <w:szCs w:val="28"/>
        </w:rPr>
        <w:t>15сентября)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45B2A">
        <w:rPr>
          <w:rFonts w:ascii="Times New Roman" w:hAnsi="Times New Roman" w:cs="Times New Roman"/>
          <w:sz w:val="28"/>
          <w:szCs w:val="28"/>
        </w:rPr>
        <w:t>Обследование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состояния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неречевых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психологических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функций.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945B2A">
        <w:rPr>
          <w:rFonts w:ascii="Times New Roman" w:hAnsi="Times New Roman" w:cs="Times New Roman"/>
          <w:sz w:val="28"/>
          <w:szCs w:val="28"/>
        </w:rPr>
        <w:t>Заполнение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карт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каждого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ребенка.</w:t>
      </w:r>
    </w:p>
    <w:p w:rsidR="00945B2A" w:rsidRPr="00945B2A" w:rsidRDefault="00945B2A" w:rsidP="00945B2A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945B2A">
        <w:rPr>
          <w:rFonts w:ascii="Times New Roman" w:hAnsi="Times New Roman" w:cs="Times New Roman"/>
          <w:sz w:val="28"/>
          <w:szCs w:val="28"/>
        </w:rPr>
        <w:t>Анкетирование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родителей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анализ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анкет.</w:t>
      </w:r>
    </w:p>
    <w:p w:rsidR="003860CF" w:rsidRDefault="003860CF" w:rsidP="00945B2A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92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B2A" w:rsidRPr="003860CF" w:rsidRDefault="00945B2A" w:rsidP="003860CF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860CF" w:rsidRPr="003860CF">
        <w:rPr>
          <w:rFonts w:ascii="Times New Roman" w:hAnsi="Times New Roman" w:cs="Times New Roman"/>
          <w:b/>
          <w:sz w:val="28"/>
          <w:szCs w:val="28"/>
          <w:u w:val="single"/>
        </w:rPr>
        <w:t>-й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 период (</w:t>
      </w:r>
      <w:proofErr w:type="spellStart"/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сентябрь,октябрь,</w:t>
      </w:r>
      <w:r w:rsidR="003860CF" w:rsidRPr="003860CF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proofErr w:type="spellEnd"/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5B2A" w:rsidRPr="003860CF" w:rsidRDefault="003860CF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Уточнение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произношения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наиболее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легких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согласны</w:t>
      </w:r>
      <w:r w:rsidR="00945B2A" w:rsidRPr="00945B2A">
        <w:rPr>
          <w:rFonts w:ascii="Times New Roman" w:hAnsi="Times New Roman" w:cs="Times New Roman"/>
          <w:sz w:val="28"/>
          <w:szCs w:val="28"/>
        </w:rPr>
        <w:t>х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Подготовка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артикуляционного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аппарата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постановке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Постановка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первоначальное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неправильно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произносимых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отсутствующих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произношении звуков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 работа).</w:t>
      </w:r>
    </w:p>
    <w:p w:rsidR="003860CF" w:rsidRPr="003860CF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386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Упражнять детей в выделении ударных гласных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[а]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,[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 xml:space="preserve">у],[о],[и] </w:t>
      </w:r>
      <w:r w:rsidR="00945B2A" w:rsidRPr="00945B2A">
        <w:rPr>
          <w:rFonts w:ascii="Times New Roman" w:hAnsi="Times New Roman" w:cs="Times New Roman"/>
          <w:sz w:val="28"/>
          <w:szCs w:val="28"/>
        </w:rPr>
        <w:t>в начале, в середине и 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осень,мак,кино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согласными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звуками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[м]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,[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н]</w:t>
      </w:r>
      <w:r w:rsidR="00945B2A" w:rsidRPr="00945B2A">
        <w:rPr>
          <w:rFonts w:ascii="Times New Roman" w:hAnsi="Times New Roman" w:cs="Times New Roman"/>
          <w:sz w:val="28"/>
          <w:szCs w:val="28"/>
        </w:rPr>
        <w:t>;научить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выделять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звуках,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различиях.</w:t>
      </w:r>
    </w:p>
    <w:p w:rsid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звуковом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анализе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слогов: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ам,ун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3860CF" w:rsidRPr="00945B2A" w:rsidRDefault="003860CF" w:rsidP="003860CF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3860CF">
      <w:pPr>
        <w:tabs>
          <w:tab w:val="left" w:pos="567"/>
        </w:tabs>
        <w:spacing w:after="0" w:line="240" w:lineRule="auto"/>
        <w:ind w:right="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общих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речевых</w:t>
      </w:r>
      <w:r w:rsidR="00DE12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Выработать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четкие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координированные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органов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апп</w:t>
      </w:r>
      <w:r w:rsidR="00945B2A" w:rsidRPr="00945B2A">
        <w:rPr>
          <w:rFonts w:ascii="Times New Roman" w:hAnsi="Times New Roman" w:cs="Times New Roman"/>
          <w:sz w:val="28"/>
          <w:szCs w:val="28"/>
        </w:rPr>
        <w:t>а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рата.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66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Научить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короткому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бесшумному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вдох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="00945B2A" w:rsidRPr="00945B2A">
        <w:rPr>
          <w:rFonts w:ascii="Times New Roman" w:hAnsi="Times New Roman" w:cs="Times New Roman"/>
          <w:sz w:val="28"/>
          <w:szCs w:val="28"/>
        </w:rPr>
        <w:t>не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поднимая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пл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чи),спокойному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плавному выдоху(не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надувая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щеки).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Работать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формированием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диафрагмального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Формировать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мягкую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атаку</w:t>
      </w:r>
      <w:r w:rsidR="00DE12AB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голоса.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Вырабатывать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</w:t>
      </w:r>
      <w:r w:rsidR="0098274C">
        <w:rPr>
          <w:rFonts w:ascii="Times New Roman" w:hAnsi="Times New Roman" w:cs="Times New Roman"/>
          <w:sz w:val="28"/>
          <w:szCs w:val="28"/>
        </w:rPr>
        <w:t xml:space="preserve">ие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пользоваться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тихим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громким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голосом.</w:t>
      </w:r>
    </w:p>
    <w:p w:rsidR="003860CF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5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3860CF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Работа</w:t>
      </w:r>
      <w:r w:rsidR="00F2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над</w:t>
      </w:r>
      <w:r w:rsidR="00F2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слоговой</w:t>
      </w:r>
      <w:r w:rsidR="00F2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0CF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="00F22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CF" w:rsidRPr="003860CF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ритмом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невербальном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материале.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динамического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рук.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реципрокной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координации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рук.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Формирование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таких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пространственно-временных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представлений,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как: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начало,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середина,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конец; первый, последний.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ритмом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ударение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материале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3860CF" w:rsidRDefault="003860CF" w:rsidP="006E68F6">
      <w:pPr>
        <w:pStyle w:val="af1"/>
        <w:spacing w:after="0"/>
        <w:jc w:val="both"/>
        <w:rPr>
          <w:sz w:val="28"/>
          <w:szCs w:val="28"/>
        </w:rPr>
      </w:pPr>
    </w:p>
    <w:p w:rsidR="00F229A5" w:rsidRPr="00945B2A" w:rsidRDefault="00F229A5" w:rsidP="006E68F6">
      <w:pPr>
        <w:pStyle w:val="af1"/>
        <w:spacing w:after="0"/>
        <w:jc w:val="both"/>
        <w:rPr>
          <w:sz w:val="28"/>
          <w:szCs w:val="28"/>
        </w:rPr>
      </w:pPr>
    </w:p>
    <w:p w:rsidR="00945B2A" w:rsidRPr="003860CF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Лексика</w:t>
      </w: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Детский</w:t>
      </w:r>
      <w:r w:rsidR="0022496D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сад.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1D6B">
        <w:rPr>
          <w:rFonts w:ascii="Times New Roman" w:hAnsi="Times New Roman" w:cs="Times New Roman"/>
          <w:sz w:val="28"/>
          <w:szCs w:val="28"/>
        </w:rPr>
        <w:t>Овощи.</w:t>
      </w:r>
    </w:p>
    <w:p w:rsidR="003C1D6B" w:rsidRDefault="003860CF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1D6B">
        <w:rPr>
          <w:rFonts w:ascii="Times New Roman" w:hAnsi="Times New Roman" w:cs="Times New Roman"/>
          <w:sz w:val="28"/>
          <w:szCs w:val="28"/>
        </w:rPr>
        <w:t>. Фрукты.</w:t>
      </w:r>
    </w:p>
    <w:p w:rsidR="003C1D6B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Сад – огород.</w:t>
      </w:r>
    </w:p>
    <w:p w:rsidR="003C1D6B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Грибы.</w:t>
      </w:r>
    </w:p>
    <w:p w:rsidR="003C1D6B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Осень.</w:t>
      </w:r>
    </w:p>
    <w:p w:rsidR="003C1D6B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Перелетные птицы.</w:t>
      </w:r>
    </w:p>
    <w:p w:rsidR="003C1D6B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Домашние птицы.</w:t>
      </w:r>
    </w:p>
    <w:p w:rsidR="003C1D6B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Домашние животные.</w:t>
      </w:r>
    </w:p>
    <w:p w:rsidR="003C1D6B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Дом и его части.</w:t>
      </w:r>
    </w:p>
    <w:p w:rsidR="003C1D6B" w:rsidRPr="00945B2A" w:rsidRDefault="003C1D6B" w:rsidP="003C1D6B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45B2A" w:rsidRPr="00945B2A" w:rsidRDefault="00945B2A" w:rsidP="00386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строя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60CF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Преобразование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именительном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го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множественное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число.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ственного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яблоко растет,</w:t>
      </w:r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яблоки</w:t>
      </w:r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растут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уменьшительно-ласкательными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</w:t>
      </w:r>
      <w:r w:rsidR="00945B2A" w:rsidRPr="00945B2A">
        <w:rPr>
          <w:rFonts w:ascii="Times New Roman" w:hAnsi="Times New Roman" w:cs="Times New Roman"/>
          <w:sz w:val="28"/>
          <w:szCs w:val="28"/>
        </w:rPr>
        <w:t>ф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фиксами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лексическим темам.</w:t>
      </w:r>
    </w:p>
    <w:p w:rsid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притяжательными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местоимениям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мой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,м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оя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3860CF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3860CF">
        <w:rPr>
          <w:rFonts w:ascii="Times New Roman" w:hAnsi="Times New Roman" w:cs="Times New Roman"/>
          <w:sz w:val="28"/>
          <w:szCs w:val="28"/>
        </w:rPr>
        <w:t>Согласование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глаголов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прошедшего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времени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единственного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числа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с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с</w:t>
      </w:r>
      <w:r w:rsidR="00945B2A" w:rsidRPr="003860CF">
        <w:rPr>
          <w:rFonts w:ascii="Times New Roman" w:hAnsi="Times New Roman" w:cs="Times New Roman"/>
          <w:sz w:val="28"/>
          <w:szCs w:val="28"/>
        </w:rPr>
        <w:t>у</w:t>
      </w:r>
      <w:r w:rsidR="00945B2A" w:rsidRPr="003860CF">
        <w:rPr>
          <w:rFonts w:ascii="Times New Roman" w:hAnsi="Times New Roman" w:cs="Times New Roman"/>
          <w:sz w:val="28"/>
          <w:szCs w:val="28"/>
        </w:rPr>
        <w:t>ществительными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в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sz w:val="28"/>
          <w:szCs w:val="28"/>
        </w:rPr>
        <w:t>роде(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Катя</w:t>
      </w:r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5B2A" w:rsidRPr="003860CF">
        <w:rPr>
          <w:rFonts w:ascii="Times New Roman" w:hAnsi="Times New Roman" w:cs="Times New Roman"/>
          <w:i/>
          <w:sz w:val="28"/>
          <w:szCs w:val="28"/>
        </w:rPr>
        <w:t>пила</w:t>
      </w:r>
      <w:proofErr w:type="gramStart"/>
      <w:r w:rsidR="00945B2A" w:rsidRPr="003860CF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945B2A" w:rsidRPr="003860CF">
        <w:rPr>
          <w:rFonts w:ascii="Times New Roman" w:hAnsi="Times New Roman" w:cs="Times New Roman"/>
          <w:i/>
          <w:sz w:val="28"/>
          <w:szCs w:val="28"/>
        </w:rPr>
        <w:t>има</w:t>
      </w:r>
      <w:proofErr w:type="spellEnd"/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3860CF">
        <w:rPr>
          <w:rFonts w:ascii="Times New Roman" w:hAnsi="Times New Roman" w:cs="Times New Roman"/>
          <w:i/>
          <w:sz w:val="28"/>
          <w:szCs w:val="28"/>
        </w:rPr>
        <w:t>пил</w:t>
      </w:r>
      <w:r w:rsidR="00945B2A" w:rsidRPr="003860CF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3860CF" w:rsidP="003860CF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</w:t>
      </w:r>
      <w:r w:rsidR="0098274C">
        <w:rPr>
          <w:rFonts w:ascii="Times New Roman" w:hAnsi="Times New Roman" w:cs="Times New Roman"/>
          <w:sz w:val="28"/>
          <w:szCs w:val="28"/>
        </w:rPr>
        <w:t xml:space="preserve">о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45B2A" w:rsidRPr="00945B2A">
        <w:rPr>
          <w:rFonts w:ascii="Times New Roman" w:hAnsi="Times New Roman" w:cs="Times New Roman"/>
          <w:sz w:val="28"/>
          <w:szCs w:val="28"/>
        </w:rPr>
        <w:t>родительный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винительный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падеж).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Образовывание и использование в речи относительных прилагательных: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шерстяной</w:t>
      </w:r>
      <w:proofErr w:type="gramStart"/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шелковый,</w:t>
      </w:r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кожаный</w:t>
      </w:r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ит.д</w:t>
      </w:r>
      <w:proofErr w:type="spellEnd"/>
      <w:r w:rsidR="00945B2A" w:rsidRPr="00945B2A">
        <w:rPr>
          <w:rFonts w:ascii="Times New Roman" w:hAnsi="Times New Roman" w:cs="Times New Roman"/>
          <w:i/>
          <w:sz w:val="28"/>
          <w:szCs w:val="28"/>
        </w:rPr>
        <w:t>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 практическое представление о понятиях: слово, предложение; сл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ва,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обозначающие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предмет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действия.</w:t>
      </w:r>
    </w:p>
    <w:p w:rsidR="00945B2A" w:rsidRPr="00945B2A" w:rsidRDefault="003860CF" w:rsidP="003860CF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Слова, отвечающие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кто?</w:t>
      </w:r>
      <w:r w:rsidR="00F229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9A5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что?</w:t>
      </w: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распространенных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умению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задавать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отвечать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вопросы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945B2A" w:rsidRPr="00945B2A">
        <w:rPr>
          <w:rFonts w:ascii="Times New Roman" w:hAnsi="Times New Roman" w:cs="Times New Roman"/>
          <w:sz w:val="28"/>
          <w:szCs w:val="28"/>
        </w:rPr>
        <w:t>л</w:t>
      </w:r>
      <w:r w:rsidR="00945B2A" w:rsidRPr="00945B2A">
        <w:rPr>
          <w:rFonts w:ascii="Times New Roman" w:hAnsi="Times New Roman" w:cs="Times New Roman"/>
          <w:sz w:val="28"/>
          <w:szCs w:val="28"/>
        </w:rPr>
        <w:t>ным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ответом.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рассказов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темам: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«Осень»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B2A" w:rsidRPr="00945B2A">
        <w:rPr>
          <w:rFonts w:ascii="Times New Roman" w:hAnsi="Times New Roman" w:cs="Times New Roman"/>
          <w:sz w:val="28"/>
          <w:szCs w:val="28"/>
        </w:rPr>
        <w:t>Овощи.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Фрукты»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«Одежда».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пересказу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небольших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рассказов.</w:t>
      </w:r>
    </w:p>
    <w:p w:rsid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загадок-описаний.</w:t>
      </w:r>
    </w:p>
    <w:p w:rsidR="001D0F4B" w:rsidRPr="00945B2A" w:rsidRDefault="001D0F4B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945B2A" w:rsidRDefault="00945B2A" w:rsidP="003860CF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F229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мелкой</w:t>
      </w:r>
      <w:r w:rsidR="00F229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моторики.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Обводка и штриховка по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трафаретам.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фигур,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узоров,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букв из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палочек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мозаики.</w:t>
      </w:r>
    </w:p>
    <w:p w:rsidR="00945B2A" w:rsidRPr="00945B2A" w:rsidRDefault="003860CF" w:rsidP="003860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Пальчиковая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гимнастика,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упражнения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координацию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F229A5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сдвижен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sz w:val="28"/>
          <w:szCs w:val="28"/>
        </w:rPr>
        <w:t>ем.</w:t>
      </w:r>
    </w:p>
    <w:p w:rsidR="003860CF" w:rsidRPr="00945B2A" w:rsidRDefault="003860CF" w:rsidP="001D0F4B">
      <w:pPr>
        <w:pStyle w:val="af1"/>
        <w:spacing w:after="0"/>
        <w:jc w:val="both"/>
        <w:rPr>
          <w:sz w:val="28"/>
          <w:szCs w:val="28"/>
        </w:rPr>
      </w:pPr>
    </w:p>
    <w:p w:rsidR="00945B2A" w:rsidRPr="00B867C4" w:rsidRDefault="003860CF" w:rsidP="00B867C4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7C4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 период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(декабрь,</w:t>
      </w:r>
      <w:r w:rsidR="003C1D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январь,</w:t>
      </w:r>
      <w:r w:rsidR="003C1D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B2A" w:rsidRPr="00B867C4">
        <w:rPr>
          <w:rFonts w:ascii="Times New Roman" w:hAnsi="Times New Roman" w:cs="Times New Roman"/>
          <w:b/>
          <w:sz w:val="28"/>
          <w:szCs w:val="28"/>
          <w:u w:val="single"/>
        </w:rPr>
        <w:t>февраль)</w:t>
      </w:r>
    </w:p>
    <w:p w:rsidR="00945B2A" w:rsidRPr="003860CF" w:rsidRDefault="003860CF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0CF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</w:t>
      </w:r>
      <w:r w:rsidR="00945B2A" w:rsidRPr="00945B2A">
        <w:rPr>
          <w:rFonts w:ascii="Times New Roman" w:hAnsi="Times New Roman" w:cs="Times New Roman"/>
          <w:sz w:val="28"/>
          <w:szCs w:val="28"/>
        </w:rPr>
        <w:t>т</w:t>
      </w:r>
      <w:r w:rsidR="00945B2A" w:rsidRPr="00945B2A">
        <w:rPr>
          <w:rFonts w:ascii="Times New Roman" w:hAnsi="Times New Roman" w:cs="Times New Roman"/>
          <w:sz w:val="28"/>
          <w:szCs w:val="28"/>
        </w:rPr>
        <w:t>ствующих 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:rsidR="00945B2A" w:rsidRPr="00945B2A" w:rsidRDefault="003860CF" w:rsidP="003860CF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945B2A" w:rsidRDefault="00945B2A" w:rsidP="00945B2A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B867C4" w:rsidRDefault="00B867C4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 представление о гласных и согласных звуках, их различиях.</w:t>
      </w:r>
    </w:p>
    <w:p w:rsidR="00945B2A" w:rsidRPr="00945B2A" w:rsidRDefault="00945B2A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 w:rsidR="00B867C4"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Дать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 звонкости-глухости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согласных звуков.</w:t>
      </w:r>
    </w:p>
    <w:p w:rsidR="00945B2A" w:rsidRPr="00B867C4" w:rsidRDefault="00B867C4" w:rsidP="00B867C4">
      <w:pPr>
        <w:widowControl w:val="0"/>
        <w:tabs>
          <w:tab w:val="left" w:pos="698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B867C4">
        <w:rPr>
          <w:rFonts w:ascii="Times New Roman" w:hAnsi="Times New Roman" w:cs="Times New Roman"/>
          <w:sz w:val="28"/>
          <w:szCs w:val="28"/>
        </w:rPr>
        <w:t>Познакомить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детей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со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звукам</w:t>
      </w:r>
      <w:proofErr w:type="gramStart"/>
      <w:r w:rsidR="00945B2A" w:rsidRPr="00B867C4">
        <w:rPr>
          <w:rFonts w:ascii="Times New Roman" w:hAnsi="Times New Roman" w:cs="Times New Roman"/>
          <w:sz w:val="28"/>
          <w:szCs w:val="28"/>
        </w:rPr>
        <w:t>и</w:t>
      </w:r>
      <w:r w:rsidR="00945B2A" w:rsidRPr="00B867C4">
        <w:rPr>
          <w:rFonts w:ascii="Times New Roman" w:hAnsi="Times New Roman" w:cs="Times New Roman"/>
          <w:i/>
          <w:sz w:val="28"/>
          <w:szCs w:val="28"/>
        </w:rPr>
        <w:t>[</w:t>
      </w:r>
      <w:proofErr w:type="gramEnd"/>
      <w:r w:rsidR="00945B2A" w:rsidRPr="00B867C4">
        <w:rPr>
          <w:rFonts w:ascii="Times New Roman" w:hAnsi="Times New Roman" w:cs="Times New Roman"/>
          <w:i/>
          <w:sz w:val="28"/>
          <w:szCs w:val="28"/>
        </w:rPr>
        <w:t>п],[б],[т],[д],[в],[ф],[г],[к],[х]</w:t>
      </w:r>
      <w:r w:rsidR="00945B2A" w:rsidRPr="00B867C4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изученных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звонких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глухих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изолирова</w:t>
      </w:r>
      <w:r w:rsidR="00945B2A" w:rsidRPr="00945B2A">
        <w:rPr>
          <w:rFonts w:ascii="Times New Roman" w:hAnsi="Times New Roman" w:cs="Times New Roman"/>
          <w:sz w:val="28"/>
          <w:szCs w:val="28"/>
        </w:rPr>
        <w:t>н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ном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положении,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слогах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словах.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Выделение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изучаемых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середине, 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Упражнять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 звуковом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анализе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обратных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прямых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слогов: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БА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,Д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945B2A" w:rsidP="00B867C4">
      <w:pPr>
        <w:pStyle w:val="af1"/>
        <w:spacing w:after="0"/>
        <w:ind w:right="3"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right="3" w:firstLine="567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развитию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физиологического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речевого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дыхания.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 xml:space="preserve">Работать над эмоциональной отзывчивостью детей на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="00945B2A" w:rsidRPr="00945B2A">
        <w:rPr>
          <w:rFonts w:ascii="Times New Roman" w:hAnsi="Times New Roman" w:cs="Times New Roman"/>
          <w:sz w:val="28"/>
          <w:szCs w:val="28"/>
        </w:rPr>
        <w:t xml:space="preserve"> и услышанное,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активно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развивать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интонационную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выразительность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right="3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Развитие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качеств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голос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945B2A" w:rsidRPr="00945B2A">
        <w:rPr>
          <w:rFonts w:ascii="Times New Roman" w:hAnsi="Times New Roman" w:cs="Times New Roman"/>
          <w:sz w:val="28"/>
          <w:szCs w:val="28"/>
        </w:rPr>
        <w:t>силы,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тембра).</w:t>
      </w:r>
    </w:p>
    <w:p w:rsidR="00945B2A" w:rsidRPr="00B867C4" w:rsidRDefault="00945B2A" w:rsidP="00945B2A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структурой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B867C4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над ритмом и ударением на материале гласных зв</w:t>
      </w:r>
      <w:r w:rsidR="00945B2A" w:rsidRPr="00945B2A">
        <w:rPr>
          <w:rFonts w:ascii="Times New Roman" w:hAnsi="Times New Roman" w:cs="Times New Roman"/>
          <w:sz w:val="28"/>
          <w:szCs w:val="28"/>
        </w:rPr>
        <w:t>у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ков, на уровне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945B2A" w:rsidRPr="00945B2A">
        <w:rPr>
          <w:rFonts w:ascii="Times New Roman" w:hAnsi="Times New Roman" w:cs="Times New Roman"/>
          <w:sz w:val="28"/>
          <w:szCs w:val="28"/>
        </w:rPr>
        <w:t>ТА-ТА-ТА).</w:t>
      </w:r>
    </w:p>
    <w:p w:rsidR="00945B2A" w:rsidRPr="00945B2A" w:rsidRDefault="00945B2A" w:rsidP="00B867C4">
      <w:pPr>
        <w:spacing w:after="0" w:line="240" w:lineRule="auto"/>
        <w:ind w:right="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</w:t>
      </w:r>
      <w:r w:rsidR="00B867C4">
        <w:rPr>
          <w:rFonts w:ascii="Times New Roman" w:hAnsi="Times New Roman" w:cs="Times New Roman"/>
          <w:sz w:val="28"/>
          <w:szCs w:val="28"/>
        </w:rPr>
        <w:t> </w:t>
      </w:r>
      <w:r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односложными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двусложными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словами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без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стечения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с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z w:val="28"/>
          <w:szCs w:val="28"/>
        </w:rPr>
        <w:t>гласных.</w:t>
      </w:r>
    </w:p>
    <w:p w:rsidR="00945B2A" w:rsidRPr="00B867C4" w:rsidRDefault="00945B2A" w:rsidP="00945B2A">
      <w:pPr>
        <w:pStyle w:val="af1"/>
        <w:spacing w:after="0"/>
        <w:ind w:firstLine="567"/>
        <w:jc w:val="both"/>
        <w:rPr>
          <w:i/>
          <w:sz w:val="28"/>
          <w:szCs w:val="28"/>
        </w:rPr>
      </w:pPr>
    </w:p>
    <w:p w:rsidR="00945B2A" w:rsidRPr="00B867C4" w:rsidRDefault="00B867C4" w:rsidP="00945B2A">
      <w:pPr>
        <w:pStyle w:val="af1"/>
        <w:spacing w:after="0"/>
        <w:ind w:firstLine="567"/>
        <w:jc w:val="both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:rsidR="00945B2A" w:rsidRPr="00945B2A" w:rsidRDefault="00945B2A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Default="00B867C4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C1D6B">
        <w:rPr>
          <w:rFonts w:ascii="Times New Roman" w:hAnsi="Times New Roman" w:cs="Times New Roman"/>
          <w:sz w:val="28"/>
          <w:szCs w:val="28"/>
        </w:rPr>
        <w:t>Зима.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Продукты питания.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Посуда.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Новый год.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Зимние забавы.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Зимующие птицы.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Части тела.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Одежда.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Мебель.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День Защитника Отечества.</w:t>
      </w:r>
    </w:p>
    <w:p w:rsidR="003C1D6B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Транспорт.</w:t>
      </w:r>
    </w:p>
    <w:p w:rsidR="003C1D6B" w:rsidRPr="00945B2A" w:rsidRDefault="003C1D6B" w:rsidP="003C1D6B">
      <w:pPr>
        <w:pStyle w:val="ab"/>
        <w:widowControl w:val="0"/>
        <w:tabs>
          <w:tab w:val="left" w:pos="56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Отработка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</w:t>
      </w:r>
      <w:r w:rsidR="0098274C">
        <w:rPr>
          <w:rFonts w:ascii="Times New Roman" w:hAnsi="Times New Roman" w:cs="Times New Roman"/>
          <w:sz w:val="28"/>
          <w:szCs w:val="28"/>
        </w:rPr>
        <w:t>го ч</w:t>
      </w:r>
      <w:r w:rsidR="00945B2A" w:rsidRPr="00945B2A">
        <w:rPr>
          <w:rFonts w:ascii="Times New Roman" w:hAnsi="Times New Roman" w:cs="Times New Roman"/>
          <w:sz w:val="28"/>
          <w:szCs w:val="28"/>
        </w:rPr>
        <w:t>исла.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прилагательными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роде,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числе,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же.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два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пять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теме:</w:t>
      </w:r>
      <w:r>
        <w:rPr>
          <w:rFonts w:ascii="Times New Roman" w:hAnsi="Times New Roman" w:cs="Times New Roman"/>
          <w:sz w:val="28"/>
          <w:szCs w:val="28"/>
        </w:rPr>
        <w:t xml:space="preserve"> «Дикие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машние животные»</w:t>
      </w:r>
      <w:r w:rsidR="00945B2A" w:rsidRPr="00945B2A">
        <w:rPr>
          <w:rFonts w:ascii="Times New Roman" w:hAnsi="Times New Roman" w:cs="Times New Roman"/>
          <w:sz w:val="28"/>
          <w:szCs w:val="28"/>
        </w:rPr>
        <w:t>, образование относите</w:t>
      </w:r>
      <w:r>
        <w:rPr>
          <w:rFonts w:ascii="Times New Roman" w:hAnsi="Times New Roman" w:cs="Times New Roman"/>
          <w:sz w:val="28"/>
          <w:szCs w:val="28"/>
        </w:rPr>
        <w:t xml:space="preserve">льных прилагательных по темам 2-го </w:t>
      </w:r>
      <w:r w:rsidR="00945B2A" w:rsidRPr="00945B2A">
        <w:rPr>
          <w:rFonts w:ascii="Times New Roman" w:hAnsi="Times New Roman" w:cs="Times New Roman"/>
          <w:sz w:val="28"/>
          <w:szCs w:val="28"/>
        </w:rPr>
        <w:t>п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риода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обучения.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глаголов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движения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приставками.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Практическое употребление простых предлогов места 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на, в, под, над</w:t>
      </w:r>
      <w:r w:rsidR="00945B2A" w:rsidRPr="00945B2A">
        <w:rPr>
          <w:rFonts w:ascii="Times New Roman" w:hAnsi="Times New Roman" w:cs="Times New Roman"/>
          <w:sz w:val="28"/>
          <w:szCs w:val="28"/>
        </w:rPr>
        <w:t>) и движения (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в,из,к,от,по</w:t>
      </w:r>
      <w:proofErr w:type="spellEnd"/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Образование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теме: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Дикие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домашние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животны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детеныши»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45B2A" w:rsidRPr="00945B2A">
        <w:rPr>
          <w:rFonts w:ascii="Times New Roman" w:hAnsi="Times New Roman" w:cs="Times New Roman"/>
          <w:sz w:val="28"/>
          <w:szCs w:val="28"/>
        </w:rPr>
        <w:t>Учить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образовывать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(по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образцу)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однокоренные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зима–зимний-зимовать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</w:p>
    <w:p w:rsidR="00945B2A" w:rsidRPr="00945B2A" w:rsidRDefault="00B867C4" w:rsidP="00B867C4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Дать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практическое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понятиях: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Признак.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Слова, обозн</w:t>
      </w:r>
      <w:r w:rsidR="00945B2A" w:rsidRPr="00945B2A">
        <w:rPr>
          <w:rFonts w:ascii="Times New Roman" w:hAnsi="Times New Roman" w:cs="Times New Roman"/>
          <w:sz w:val="28"/>
          <w:szCs w:val="28"/>
        </w:rPr>
        <w:t>а</w:t>
      </w:r>
      <w:r w:rsidR="00945B2A" w:rsidRPr="00945B2A">
        <w:rPr>
          <w:rFonts w:ascii="Times New Roman" w:hAnsi="Times New Roman" w:cs="Times New Roman"/>
          <w:sz w:val="28"/>
          <w:szCs w:val="28"/>
        </w:rPr>
        <w:t>чающие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признаки предметов.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C37C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="00C37C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речи</w:t>
      </w:r>
    </w:p>
    <w:p w:rsidR="00945B2A" w:rsidRPr="00945B2A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Совершенствовать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навык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распространения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предложени</w:t>
      </w:r>
      <w:r w:rsidR="00945B2A" w:rsidRPr="00945B2A">
        <w:rPr>
          <w:rFonts w:ascii="Times New Roman" w:hAnsi="Times New Roman" w:cs="Times New Roman"/>
          <w:sz w:val="28"/>
          <w:szCs w:val="28"/>
        </w:rPr>
        <w:t>й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</w:t>
      </w:r>
      <w:r w:rsidR="00945B2A" w:rsidRPr="00945B2A">
        <w:rPr>
          <w:rFonts w:ascii="Times New Roman" w:hAnsi="Times New Roman" w:cs="Times New Roman"/>
          <w:sz w:val="28"/>
          <w:szCs w:val="28"/>
        </w:rPr>
        <w:t>ке,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демонстрации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действия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заданную тему.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схеме</w:t>
      </w:r>
    </w:p>
    <w:p w:rsid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Обучать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составлению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рассказа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серии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:rsidR="00B867C4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867C4" w:rsidRPr="00B867C4" w:rsidRDefault="00B867C4" w:rsidP="00B867C4">
      <w:pPr>
        <w:pStyle w:val="ab"/>
        <w:widowControl w:val="0"/>
        <w:tabs>
          <w:tab w:val="left" w:pos="5024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 период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(март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C1D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3C1D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3860CF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45B2A" w:rsidRPr="00B867C4" w:rsidRDefault="00B867C4" w:rsidP="00945B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Звукопроизношение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постановке неправильно произносимых и отсутствующих 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 детей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(индивидуальная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работа).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Автоматизация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поставленных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звуков.</w:t>
      </w:r>
    </w:p>
    <w:p w:rsidR="00945B2A" w:rsidRPr="00B867C4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фонематического</w:t>
      </w:r>
      <w:r w:rsidR="00C37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 w:right="12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представление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гласных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</w:t>
      </w:r>
      <w:r w:rsidR="00C37C39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</w:t>
      </w:r>
      <w:r w:rsidR="00C37C39">
        <w:rPr>
          <w:rFonts w:ascii="Times New Roman" w:hAnsi="Times New Roman" w:cs="Times New Roman"/>
          <w:sz w:val="28"/>
          <w:szCs w:val="28"/>
        </w:rPr>
        <w:t>у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ках;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звонкости-глухости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согласных.</w:t>
      </w:r>
    </w:p>
    <w:p w:rsidR="00945B2A" w:rsidRPr="00945B2A" w:rsidRDefault="00B867C4" w:rsidP="00B867C4">
      <w:pPr>
        <w:pStyle w:val="ab"/>
        <w:widowControl w:val="0"/>
        <w:tabs>
          <w:tab w:val="left" w:pos="630"/>
        </w:tabs>
        <w:autoSpaceDE w:val="0"/>
        <w:autoSpaceDN w:val="0"/>
        <w:spacing w:after="0" w:line="240" w:lineRule="auto"/>
        <w:ind w:left="567" w:right="3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Познакомить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детей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звука</w:t>
      </w:r>
      <w:r w:rsidR="003E0396">
        <w:rPr>
          <w:rFonts w:ascii="Times New Roman" w:hAnsi="Times New Roman" w:cs="Times New Roman"/>
          <w:sz w:val="28"/>
          <w:szCs w:val="28"/>
        </w:rPr>
        <w:t>м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[c],[з]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,[</w:t>
      </w:r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ц],[ш],[ж],[ч],[щ]</w:t>
      </w:r>
      <w:r w:rsidR="00945B2A" w:rsidRPr="00945B2A">
        <w:rPr>
          <w:rFonts w:ascii="Times New Roman" w:hAnsi="Times New Roman" w:cs="Times New Roman"/>
          <w:sz w:val="28"/>
          <w:szCs w:val="28"/>
        </w:rPr>
        <w:t>;научить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945B2A" w:rsidRPr="00945B2A">
        <w:rPr>
          <w:rFonts w:ascii="Times New Roman" w:hAnsi="Times New Roman" w:cs="Times New Roman"/>
          <w:sz w:val="28"/>
          <w:szCs w:val="28"/>
        </w:rPr>
        <w:t>ы</w:t>
      </w:r>
      <w:r w:rsidR="00945B2A" w:rsidRPr="00945B2A">
        <w:rPr>
          <w:rFonts w:ascii="Times New Roman" w:hAnsi="Times New Roman" w:cs="Times New Roman"/>
          <w:sz w:val="28"/>
          <w:szCs w:val="28"/>
        </w:rPr>
        <w:t>делять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эти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звук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начале, в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дине,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конце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слова.</w:t>
      </w:r>
    </w:p>
    <w:p w:rsidR="00B867C4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Дифференциация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слух согласных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с-</w:t>
      </w:r>
      <w:proofErr w:type="spell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з</w:t>
      </w:r>
      <w:proofErr w:type="gramStart"/>
      <w:r w:rsidR="00945B2A" w:rsidRPr="00945B2A">
        <w:rPr>
          <w:rFonts w:ascii="Times New Roman" w:hAnsi="Times New Roman" w:cs="Times New Roman"/>
          <w:i/>
          <w:sz w:val="28"/>
          <w:szCs w:val="28"/>
        </w:rPr>
        <w:t>,ш</w:t>
      </w:r>
      <w:proofErr w:type="spellEnd"/>
      <w:proofErr w:type="gramEnd"/>
      <w:r w:rsidR="00945B2A" w:rsidRPr="00945B2A">
        <w:rPr>
          <w:rFonts w:ascii="Times New Roman" w:hAnsi="Times New Roman" w:cs="Times New Roman"/>
          <w:i/>
          <w:sz w:val="28"/>
          <w:szCs w:val="28"/>
        </w:rPr>
        <w:t>-ж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Pr="00B867C4" w:rsidRDefault="00B867C4" w:rsidP="00B867C4">
      <w:pPr>
        <w:pStyle w:val="ab"/>
        <w:widowControl w:val="0"/>
        <w:tabs>
          <w:tab w:val="left" w:pos="697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B867C4">
        <w:rPr>
          <w:rFonts w:ascii="Times New Roman" w:hAnsi="Times New Roman" w:cs="Times New Roman"/>
          <w:sz w:val="28"/>
          <w:szCs w:val="28"/>
        </w:rPr>
        <w:t>Научить фонематическому анализу трех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 xml:space="preserve">звуковых слов типа </w:t>
      </w:r>
      <w:r>
        <w:rPr>
          <w:rFonts w:ascii="Times New Roman" w:hAnsi="Times New Roman" w:cs="Times New Roman"/>
          <w:i/>
          <w:sz w:val="28"/>
          <w:szCs w:val="28"/>
        </w:rPr>
        <w:t>кот</w:t>
      </w:r>
      <w:r w:rsidR="00945B2A" w:rsidRPr="00B867C4">
        <w:rPr>
          <w:rFonts w:ascii="Times New Roman" w:hAnsi="Times New Roman" w:cs="Times New Roman"/>
          <w:sz w:val="28"/>
          <w:szCs w:val="28"/>
        </w:rPr>
        <w:t>; с</w:t>
      </w:r>
      <w:r w:rsidR="00945B2A" w:rsidRPr="00B867C4">
        <w:rPr>
          <w:rFonts w:ascii="Times New Roman" w:hAnsi="Times New Roman" w:cs="Times New Roman"/>
          <w:sz w:val="28"/>
          <w:szCs w:val="28"/>
        </w:rPr>
        <w:t>о</w:t>
      </w:r>
      <w:r w:rsidR="00945B2A" w:rsidRPr="00B867C4">
        <w:rPr>
          <w:rFonts w:ascii="Times New Roman" w:hAnsi="Times New Roman" w:cs="Times New Roman"/>
          <w:sz w:val="28"/>
          <w:szCs w:val="28"/>
        </w:rPr>
        <w:t>ставление схемы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B867C4">
        <w:rPr>
          <w:rFonts w:ascii="Times New Roman" w:hAnsi="Times New Roman" w:cs="Times New Roman"/>
          <w:sz w:val="28"/>
          <w:szCs w:val="28"/>
        </w:rPr>
        <w:t>слова.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3E0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общих</w:t>
      </w:r>
      <w:r w:rsidR="003E0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речевых</w:t>
      </w:r>
      <w:r w:rsidR="003E0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навыков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1</w:t>
      </w:r>
      <w:r w:rsidR="00B867C4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945B2A">
        <w:rPr>
          <w:rFonts w:ascii="Times New Roman" w:hAnsi="Times New Roman" w:cs="Times New Roman"/>
          <w:sz w:val="28"/>
          <w:szCs w:val="28"/>
        </w:rPr>
        <w:t>Продолжить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над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речевым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дыханием.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B2A">
        <w:rPr>
          <w:rFonts w:ascii="Times New Roman" w:hAnsi="Times New Roman" w:cs="Times New Roman"/>
          <w:sz w:val="28"/>
          <w:szCs w:val="28"/>
        </w:rPr>
        <w:t>2.Продолжить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3E0396">
        <w:rPr>
          <w:rFonts w:ascii="Times New Roman" w:hAnsi="Times New Roman" w:cs="Times New Roman"/>
          <w:sz w:val="28"/>
          <w:szCs w:val="28"/>
        </w:rPr>
        <w:t xml:space="preserve"> на</w:t>
      </w:r>
      <w:r w:rsidRPr="00945B2A">
        <w:rPr>
          <w:rFonts w:ascii="Times New Roman" w:hAnsi="Times New Roman" w:cs="Times New Roman"/>
          <w:sz w:val="28"/>
          <w:szCs w:val="28"/>
        </w:rPr>
        <w:t>д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темпом,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ритмом,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интонационной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sz w:val="28"/>
          <w:szCs w:val="28"/>
        </w:rPr>
        <w:t>выразительн</w:t>
      </w:r>
      <w:r w:rsidRPr="00945B2A">
        <w:rPr>
          <w:rFonts w:ascii="Times New Roman" w:hAnsi="Times New Roman" w:cs="Times New Roman"/>
          <w:sz w:val="28"/>
          <w:szCs w:val="28"/>
        </w:rPr>
        <w:t>о</w:t>
      </w:r>
      <w:r w:rsidRPr="00945B2A">
        <w:rPr>
          <w:rFonts w:ascii="Times New Roman" w:hAnsi="Times New Roman" w:cs="Times New Roman"/>
          <w:sz w:val="28"/>
          <w:szCs w:val="28"/>
        </w:rPr>
        <w:t>стью речи.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7C4">
        <w:rPr>
          <w:rFonts w:ascii="Times New Roman" w:hAnsi="Times New Roman" w:cs="Times New Roman"/>
          <w:b/>
          <w:sz w:val="28"/>
          <w:szCs w:val="28"/>
        </w:rPr>
        <w:t>Работа</w:t>
      </w:r>
      <w:r w:rsidR="003E0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над</w:t>
      </w:r>
      <w:r w:rsidR="003E0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sz w:val="28"/>
          <w:szCs w:val="28"/>
        </w:rPr>
        <w:t>слоговой структурой</w:t>
      </w:r>
      <w:r w:rsidR="003E0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67C4" w:rsidRPr="00B867C4">
        <w:rPr>
          <w:rFonts w:ascii="Times New Roman" w:hAnsi="Times New Roman" w:cs="Times New Roman"/>
          <w:b/>
          <w:sz w:val="28"/>
          <w:szCs w:val="28"/>
        </w:rPr>
        <w:t>слова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структуры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двухсложных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Работа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над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слоговой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структурой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трехсложных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слов.</w:t>
      </w:r>
    </w:p>
    <w:p w:rsidR="00945B2A" w:rsidRPr="00945B2A" w:rsidRDefault="00945B2A" w:rsidP="00B867C4">
      <w:pPr>
        <w:pStyle w:val="af1"/>
        <w:spacing w:after="0"/>
        <w:ind w:firstLine="567"/>
        <w:jc w:val="both"/>
        <w:rPr>
          <w:sz w:val="28"/>
          <w:szCs w:val="28"/>
        </w:rPr>
      </w:pPr>
    </w:p>
    <w:p w:rsidR="00945B2A" w:rsidRPr="00B867C4" w:rsidRDefault="00B867C4" w:rsidP="00B867C4">
      <w:pPr>
        <w:pStyle w:val="af1"/>
        <w:spacing w:after="0"/>
        <w:jc w:val="center"/>
        <w:rPr>
          <w:b/>
          <w:sz w:val="28"/>
          <w:szCs w:val="28"/>
        </w:rPr>
      </w:pPr>
      <w:r w:rsidRPr="00B867C4">
        <w:rPr>
          <w:b/>
          <w:sz w:val="28"/>
          <w:szCs w:val="28"/>
        </w:rPr>
        <w:t>Лексика</w:t>
      </w:r>
    </w:p>
    <w:p w:rsidR="00945B2A" w:rsidRPr="00945B2A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Расширение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уточнение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словаря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темам: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Мамин</w:t>
      </w:r>
      <w:r w:rsidR="003C1D6B">
        <w:rPr>
          <w:rFonts w:ascii="Times New Roman" w:hAnsi="Times New Roman" w:cs="Times New Roman"/>
          <w:sz w:val="28"/>
          <w:szCs w:val="28"/>
        </w:rPr>
        <w:t xml:space="preserve"> день – 8 Марта</w:t>
      </w:r>
      <w:r w:rsidR="00945B2A" w:rsidRPr="00945B2A">
        <w:rPr>
          <w:rFonts w:ascii="Times New Roman" w:hAnsi="Times New Roman" w:cs="Times New Roman"/>
          <w:sz w:val="28"/>
          <w:szCs w:val="28"/>
        </w:rPr>
        <w:t>.</w:t>
      </w:r>
    </w:p>
    <w:p w:rsidR="00945B2A" w:rsidRDefault="00B867C4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C1D6B">
        <w:rPr>
          <w:rFonts w:ascii="Times New Roman" w:hAnsi="Times New Roman" w:cs="Times New Roman"/>
          <w:sz w:val="28"/>
          <w:szCs w:val="28"/>
        </w:rPr>
        <w:t>Наш город.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Весна.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Прилет птиц.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Цветы.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Деревья.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Космос.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Лес.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Насекомые.</w:t>
      </w:r>
    </w:p>
    <w:p w:rsidR="003C1D6B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День Победы.</w:t>
      </w:r>
    </w:p>
    <w:p w:rsidR="003C1D6B" w:rsidRPr="00AA43D1" w:rsidRDefault="003C1D6B" w:rsidP="003C1D6B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45B2A" w:rsidRPr="00B867C4" w:rsidRDefault="00945B2A" w:rsidP="00B867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7C4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67C4">
        <w:rPr>
          <w:rFonts w:ascii="Times New Roman" w:hAnsi="Times New Roman" w:cs="Times New Roman"/>
          <w:b/>
          <w:i/>
          <w:sz w:val="28"/>
          <w:szCs w:val="28"/>
        </w:rPr>
        <w:t>грамматического</w:t>
      </w:r>
      <w:r w:rsidR="003C1D6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67C4">
        <w:rPr>
          <w:rFonts w:ascii="Times New Roman" w:hAnsi="Times New Roman" w:cs="Times New Roman"/>
          <w:b/>
          <w:i/>
          <w:sz w:val="28"/>
          <w:szCs w:val="28"/>
        </w:rPr>
        <w:t>строя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употребления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падежных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окончаний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имен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</w:t>
      </w:r>
      <w:r w:rsidR="00945B2A" w:rsidRPr="00945B2A">
        <w:rPr>
          <w:rFonts w:ascii="Times New Roman" w:hAnsi="Times New Roman" w:cs="Times New Roman"/>
          <w:sz w:val="28"/>
          <w:szCs w:val="28"/>
        </w:rPr>
        <w:t>ы</w:t>
      </w:r>
      <w:r w:rsidR="00945B2A" w:rsidRPr="00945B2A">
        <w:rPr>
          <w:rFonts w:ascii="Times New Roman" w:hAnsi="Times New Roman" w:cs="Times New Roman"/>
          <w:sz w:val="28"/>
          <w:szCs w:val="28"/>
        </w:rPr>
        <w:t>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единственного 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множественного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числительных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два</w:t>
      </w:r>
      <w:r w:rsidR="003E0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i/>
          <w:sz w:val="28"/>
          <w:szCs w:val="28"/>
        </w:rPr>
        <w:t>пять</w:t>
      </w:r>
      <w:r w:rsidR="003E0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существительными.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Продолжить работу по обучению, образованию и практическому и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пользованию в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притяжательных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 относительных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 т</w:t>
      </w:r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 w:rsidR="00945B2A" w:rsidRPr="00945B2A">
        <w:rPr>
          <w:rFonts w:ascii="Times New Roman" w:hAnsi="Times New Roman" w:cs="Times New Roman"/>
          <w:sz w:val="28"/>
          <w:szCs w:val="28"/>
        </w:rPr>
        <w:t>мам</w:t>
      </w:r>
      <w:r>
        <w:rPr>
          <w:rFonts w:ascii="Times New Roman" w:hAnsi="Times New Roman" w:cs="Times New Roman"/>
          <w:sz w:val="28"/>
          <w:szCs w:val="28"/>
        </w:rPr>
        <w:t xml:space="preserve">3-го </w:t>
      </w:r>
      <w:r w:rsidR="00945B2A" w:rsidRPr="00945B2A">
        <w:rPr>
          <w:rFonts w:ascii="Times New Roman" w:hAnsi="Times New Roman" w:cs="Times New Roman"/>
          <w:sz w:val="28"/>
          <w:szCs w:val="28"/>
        </w:rPr>
        <w:t>периода.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Закрепить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использовать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речи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все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простые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предлоги.</w:t>
      </w:r>
    </w:p>
    <w:p w:rsidR="00945B2A" w:rsidRPr="00945B2A" w:rsidRDefault="00B867C4" w:rsidP="00B867C4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Продолжать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работу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согласованию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прилагательных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существител</w:t>
      </w:r>
      <w:r w:rsidR="00945B2A" w:rsidRPr="00945B2A">
        <w:rPr>
          <w:rFonts w:ascii="Times New Roman" w:hAnsi="Times New Roman" w:cs="Times New Roman"/>
          <w:sz w:val="28"/>
          <w:szCs w:val="28"/>
        </w:rPr>
        <w:t>ь</w:t>
      </w:r>
      <w:r w:rsidR="00945B2A" w:rsidRPr="00945B2A">
        <w:rPr>
          <w:rFonts w:ascii="Times New Roman" w:hAnsi="Times New Roman" w:cs="Times New Roman"/>
          <w:sz w:val="28"/>
          <w:szCs w:val="28"/>
        </w:rPr>
        <w:t>ными.</w:t>
      </w:r>
    </w:p>
    <w:p w:rsidR="00945B2A" w:rsidRPr="00945B2A" w:rsidRDefault="00B867C4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способов образования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новых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помощью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приставок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суффиксов.</w:t>
      </w:r>
    </w:p>
    <w:p w:rsidR="00945B2A" w:rsidRPr="00945B2A" w:rsidRDefault="00945B2A" w:rsidP="00AA43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B2A">
        <w:rPr>
          <w:rFonts w:ascii="Times New Roman" w:hAnsi="Times New Roman" w:cs="Times New Roman"/>
          <w:b/>
          <w:i/>
          <w:sz w:val="28"/>
          <w:szCs w:val="28"/>
        </w:rPr>
        <w:t>Развитие</w:t>
      </w:r>
      <w:r w:rsidR="003E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связной</w:t>
      </w:r>
      <w:r w:rsidR="003E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B2A">
        <w:rPr>
          <w:rFonts w:ascii="Times New Roman" w:hAnsi="Times New Roman" w:cs="Times New Roman"/>
          <w:b/>
          <w:i/>
          <w:sz w:val="28"/>
          <w:szCs w:val="28"/>
        </w:rPr>
        <w:t>речи.</w:t>
      </w:r>
    </w:p>
    <w:p w:rsidR="00945B2A" w:rsidRPr="00945B2A" w:rsidRDefault="00AA43D1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умения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самостоятельно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описательные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B2A" w:rsidRPr="00945B2A">
        <w:rPr>
          <w:rFonts w:ascii="Times New Roman" w:hAnsi="Times New Roman" w:cs="Times New Roman"/>
          <w:sz w:val="28"/>
          <w:szCs w:val="28"/>
        </w:rPr>
        <w:t>рассказ</w:t>
      </w:r>
      <w:r w:rsidR="00945B2A" w:rsidRPr="00945B2A">
        <w:rPr>
          <w:rFonts w:ascii="Times New Roman" w:hAnsi="Times New Roman" w:cs="Times New Roman"/>
          <w:sz w:val="28"/>
          <w:szCs w:val="28"/>
        </w:rPr>
        <w:t>ы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схем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темы: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«Весна»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«Посуда»</w:t>
      </w:r>
      <w:r w:rsidR="00945B2A" w:rsidRPr="00945B2A">
        <w:rPr>
          <w:rFonts w:ascii="Times New Roman" w:hAnsi="Times New Roman" w:cs="Times New Roman"/>
          <w:sz w:val="28"/>
          <w:szCs w:val="28"/>
        </w:rPr>
        <w:t>,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«Игрушки»</w:t>
      </w:r>
      <w:r w:rsidR="00945B2A" w:rsidRPr="00945B2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945B2A" w:rsidRPr="00945B2A" w:rsidRDefault="00AA43D1" w:rsidP="00AA43D1">
      <w:pPr>
        <w:pStyle w:val="ab"/>
        <w:widowControl w:val="0"/>
        <w:tabs>
          <w:tab w:val="left" w:pos="69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45B2A" w:rsidRPr="00945B2A">
        <w:rPr>
          <w:rFonts w:ascii="Times New Roman" w:hAnsi="Times New Roman" w:cs="Times New Roman"/>
          <w:sz w:val="28"/>
          <w:szCs w:val="28"/>
        </w:rPr>
        <w:t>Закрепление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умения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составлять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рассказы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серии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сюжетных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картин.</w:t>
      </w:r>
    </w:p>
    <w:p w:rsidR="00945B2A" w:rsidRPr="00945B2A" w:rsidRDefault="00AA43D1" w:rsidP="00AA43D1">
      <w:pPr>
        <w:pStyle w:val="ab"/>
        <w:widowControl w:val="0"/>
        <w:tabs>
          <w:tab w:val="left" w:pos="1188"/>
        </w:tabs>
        <w:autoSpaceDE w:val="0"/>
        <w:autoSpaceDN w:val="0"/>
        <w:spacing w:after="0" w:line="242" w:lineRule="auto"/>
        <w:ind w:left="0" w:right="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Составление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различных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типов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2A" w:rsidRPr="00945B2A">
        <w:rPr>
          <w:rFonts w:ascii="Times New Roman" w:hAnsi="Times New Roman" w:cs="Times New Roman"/>
          <w:sz w:val="28"/>
          <w:szCs w:val="28"/>
        </w:rPr>
        <w:t>сложно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подчиненных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предложений</w:t>
      </w:r>
      <w:proofErr w:type="gramEnd"/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</w:t>
      </w:r>
      <w:r w:rsidR="00945B2A" w:rsidRPr="00945B2A">
        <w:rPr>
          <w:rFonts w:ascii="Times New Roman" w:hAnsi="Times New Roman" w:cs="Times New Roman"/>
          <w:sz w:val="28"/>
          <w:szCs w:val="28"/>
        </w:rPr>
        <w:t>о</w:t>
      </w:r>
      <w:r w:rsidR="00945B2A" w:rsidRPr="00945B2A">
        <w:rPr>
          <w:rFonts w:ascii="Times New Roman" w:hAnsi="Times New Roman" w:cs="Times New Roman"/>
          <w:sz w:val="28"/>
          <w:szCs w:val="28"/>
        </w:rPr>
        <w:t>юзами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и</w:t>
      </w:r>
      <w:r w:rsidR="003E0396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союзными</w:t>
      </w:r>
      <w:r w:rsidR="0098274C">
        <w:rPr>
          <w:rFonts w:ascii="Times New Roman" w:hAnsi="Times New Roman" w:cs="Times New Roman"/>
          <w:sz w:val="28"/>
          <w:szCs w:val="28"/>
        </w:rPr>
        <w:t xml:space="preserve"> </w:t>
      </w:r>
      <w:r w:rsidR="00945B2A" w:rsidRPr="00945B2A">
        <w:rPr>
          <w:rFonts w:ascii="Times New Roman" w:hAnsi="Times New Roman" w:cs="Times New Roman"/>
          <w:sz w:val="28"/>
          <w:szCs w:val="28"/>
        </w:rPr>
        <w:t>словами.</w:t>
      </w:r>
    </w:p>
    <w:p w:rsidR="001D0F4B" w:rsidRDefault="001D0F4B" w:rsidP="00B91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A43D1" w:rsidRDefault="008D7DC5" w:rsidP="008D7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.2</w:t>
      </w:r>
      <w:r w:rsidR="00AD66C6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AA43D1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ерспективное планирование индивидуальной работы</w:t>
      </w:r>
    </w:p>
    <w:p w:rsidR="008D7DC5" w:rsidRDefault="008D7DC5" w:rsidP="008D7D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AA43D1" w:rsidRDefault="008D7DC5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2.3</w:t>
      </w:r>
      <w:r w:rsidR="006E68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.2.1. 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Перспективное планирование индивидуальной работы при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коррекции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фонетических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фонематических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недостатков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43D1"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речи.</w:t>
      </w:r>
    </w:p>
    <w:p w:rsidR="00AA43D1" w:rsidRDefault="00AA43D1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Сонорная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группа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звуков</w:t>
      </w:r>
      <w:r w:rsidR="0075033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A43D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([р],[р`],[л],[л`])</w:t>
      </w:r>
    </w:p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2835"/>
        <w:gridCol w:w="2409"/>
      </w:tblGrid>
      <w:tr w:rsidR="00FD6FDC" w:rsidTr="00040E7C">
        <w:tc>
          <w:tcPr>
            <w:tcW w:w="4503" w:type="dxa"/>
            <w:shd w:val="clear" w:color="auto" w:fill="auto"/>
            <w:vAlign w:val="center"/>
          </w:tcPr>
          <w:p w:rsidR="00FD6FDC" w:rsidRPr="00FD6FDC" w:rsidRDefault="00FD6FDC" w:rsidP="00FD6FD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Содержание</w:t>
            </w:r>
            <w:r w:rsidR="003E0396">
              <w:rPr>
                <w:b/>
                <w:sz w:val="24"/>
              </w:rPr>
              <w:t xml:space="preserve"> </w:t>
            </w:r>
            <w:r w:rsidRPr="00FD6FDC">
              <w:rPr>
                <w:b/>
                <w:sz w:val="24"/>
              </w:rPr>
              <w:t>работы</w:t>
            </w:r>
          </w:p>
        </w:tc>
        <w:tc>
          <w:tcPr>
            <w:tcW w:w="2835" w:type="dxa"/>
            <w:shd w:val="clear" w:color="auto" w:fill="auto"/>
          </w:tcPr>
          <w:p w:rsidR="00FD6FDC" w:rsidRPr="00FD6FDC" w:rsidRDefault="00FD6FDC" w:rsidP="00FD6FDC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Виды работ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6FDC" w:rsidRPr="00FD6FDC" w:rsidRDefault="00FD6FDC" w:rsidP="00FD6FD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 w:rsidRPr="00FD6FDC">
              <w:rPr>
                <w:b/>
                <w:sz w:val="24"/>
              </w:rPr>
              <w:t>Оборудование</w:t>
            </w:r>
          </w:p>
        </w:tc>
      </w:tr>
      <w:tr w:rsidR="00FD6FDC" w:rsidTr="00040E7C">
        <w:tc>
          <w:tcPr>
            <w:tcW w:w="9747" w:type="dxa"/>
            <w:gridSpan w:val="3"/>
            <w:shd w:val="clear" w:color="auto" w:fill="auto"/>
            <w:vAlign w:val="center"/>
          </w:tcPr>
          <w:p w:rsidR="00FD6FDC" w:rsidRPr="00FD6FDC" w:rsidRDefault="006E68F6" w:rsidP="00FD6FDC">
            <w:pPr>
              <w:pStyle w:val="TableParagraph"/>
              <w:spacing w:before="126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1. </w:t>
            </w:r>
            <w:r w:rsidR="00FD6FDC" w:rsidRPr="00FD6FDC">
              <w:rPr>
                <w:b/>
                <w:sz w:val="24"/>
              </w:rPr>
              <w:t>Развитие</w:t>
            </w:r>
            <w:r w:rsidR="003E0396">
              <w:rPr>
                <w:b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общей</w:t>
            </w:r>
            <w:r w:rsidR="003E0396">
              <w:rPr>
                <w:b/>
                <w:sz w:val="24"/>
              </w:rPr>
              <w:t xml:space="preserve"> </w:t>
            </w:r>
            <w:r w:rsidR="00FD6FDC" w:rsidRPr="00FD6FDC">
              <w:rPr>
                <w:b/>
                <w:sz w:val="24"/>
              </w:rPr>
              <w:t>и</w:t>
            </w:r>
            <w:r w:rsidR="0098274C">
              <w:rPr>
                <w:b/>
                <w:sz w:val="24"/>
              </w:rPr>
              <w:t xml:space="preserve"> </w:t>
            </w:r>
            <w:bookmarkStart w:id="4" w:name="_GoBack"/>
            <w:bookmarkEnd w:id="4"/>
            <w:r w:rsidR="00FD6FDC" w:rsidRPr="00FD6FDC">
              <w:rPr>
                <w:b/>
                <w:sz w:val="24"/>
              </w:rPr>
              <w:t>речевой</w:t>
            </w:r>
            <w:r w:rsidR="003E0396">
              <w:rPr>
                <w:b/>
                <w:sz w:val="24"/>
              </w:rPr>
              <w:t xml:space="preserve"> </w:t>
            </w:r>
            <w:r w:rsidR="00FD6FDC">
              <w:rPr>
                <w:b/>
                <w:spacing w:val="-1"/>
                <w:sz w:val="24"/>
              </w:rPr>
              <w:t>моторики</w:t>
            </w:r>
          </w:p>
        </w:tc>
      </w:tr>
      <w:tr w:rsidR="00FD6FDC" w:rsidTr="00040E7C">
        <w:tc>
          <w:tcPr>
            <w:tcW w:w="4503" w:type="dxa"/>
            <w:shd w:val="clear" w:color="auto" w:fill="auto"/>
          </w:tcPr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общей</w:t>
            </w:r>
            <w:r w:rsidR="003C1D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моторики (для</w:t>
            </w:r>
            <w:r w:rsidR="003C1D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дислал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 w:rsidR="003C1D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дизартриков</w:t>
            </w:r>
            <w:proofErr w:type="spellEnd"/>
            <w:r w:rsidRPr="00741923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1. Ходьба</w:t>
            </w:r>
            <w:r w:rsidR="00741923" w:rsidRPr="00741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FDC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2. Гимнастика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руки</w:t>
            </w:r>
            <w:r w:rsidR="00741923"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 ног.</w:t>
            </w:r>
          </w:p>
          <w:p w:rsidR="00741923" w:rsidRPr="00741923" w:rsidRDefault="00741923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Гимнастика туловища.</w:t>
            </w:r>
          </w:p>
          <w:p w:rsidR="00FD6FDC" w:rsidRPr="00EE5E7E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4. Комплексная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 xml:space="preserve">конечностей </w:t>
            </w:r>
            <w:r w:rsidR="00EE5E7E">
              <w:rPr>
                <w:rFonts w:ascii="Times New Roman" w:hAnsi="Times New Roman" w:cs="Times New Roman"/>
                <w:sz w:val="24"/>
                <w:szCs w:val="24"/>
              </w:rPr>
              <w:t>и туловища.</w:t>
            </w:r>
          </w:p>
          <w:p w:rsidR="00FD6FDC" w:rsidRPr="00741923" w:rsidRDefault="00FD6FDC" w:rsidP="006E68F6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5. Упражнения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плечевого по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са,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шеи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0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923">
              <w:rPr>
                <w:rFonts w:ascii="Times New Roman" w:hAnsi="Times New Roman" w:cs="Times New Roman"/>
                <w:sz w:val="24"/>
                <w:szCs w:val="24"/>
              </w:rPr>
              <w:t>глотки</w:t>
            </w:r>
          </w:p>
        </w:tc>
        <w:tc>
          <w:tcPr>
            <w:tcW w:w="2835" w:type="dxa"/>
            <w:shd w:val="clear" w:color="auto" w:fill="auto"/>
          </w:tcPr>
          <w:p w:rsidR="00FD6FDC" w:rsidRDefault="00FD6FDC" w:rsidP="00FD6FDC">
            <w:pPr>
              <w:pStyle w:val="TableParagraph"/>
              <w:tabs>
                <w:tab w:val="left" w:pos="1037"/>
              </w:tabs>
              <w:ind w:left="0" w:right="33" w:hanging="7"/>
              <w:rPr>
                <w:sz w:val="24"/>
              </w:rPr>
            </w:pPr>
            <w:r>
              <w:rPr>
                <w:sz w:val="24"/>
              </w:rPr>
              <w:lastRenderedPageBreak/>
              <w:t>1. Выполнение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стических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FD6FDC" w:rsidRDefault="00FD6FDC" w:rsidP="006E68F6">
            <w:pPr>
              <w:pStyle w:val="TableParagraph"/>
              <w:tabs>
                <w:tab w:val="left" w:pos="1037"/>
              </w:tabs>
              <w:ind w:left="0" w:right="33" w:hanging="7"/>
              <w:jc w:val="both"/>
              <w:rPr>
                <w:sz w:val="24"/>
              </w:rPr>
            </w:pPr>
            <w:r>
              <w:rPr>
                <w:sz w:val="24"/>
              </w:rPr>
              <w:t>2. Игры на развитие</w:t>
            </w:r>
            <w:r w:rsidR="003E0396">
              <w:rPr>
                <w:sz w:val="24"/>
              </w:rPr>
              <w:t xml:space="preserve"> </w:t>
            </w:r>
            <w:r w:rsidR="00741923">
              <w:rPr>
                <w:sz w:val="24"/>
              </w:rPr>
              <w:t>к</w:t>
            </w:r>
            <w:r w:rsidR="00741923">
              <w:rPr>
                <w:sz w:val="24"/>
              </w:rPr>
              <w:t>о</w:t>
            </w:r>
            <w:r w:rsidR="00741923">
              <w:rPr>
                <w:sz w:val="24"/>
              </w:rPr>
              <w:t xml:space="preserve">ординации и чувства </w:t>
            </w:r>
            <w:r w:rsidR="00741923">
              <w:rPr>
                <w:sz w:val="24"/>
              </w:rPr>
              <w:lastRenderedPageBreak/>
              <w:t>ритма</w:t>
            </w:r>
          </w:p>
        </w:tc>
        <w:tc>
          <w:tcPr>
            <w:tcW w:w="2409" w:type="dxa"/>
            <w:shd w:val="clear" w:color="auto" w:fill="auto"/>
          </w:tcPr>
          <w:p w:rsidR="00FD6FDC" w:rsidRDefault="00FD6FDC" w:rsidP="00FD6FDC">
            <w:pPr>
              <w:ind w:right="1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41923" w:rsidTr="00741923">
        <w:trPr>
          <w:trHeight w:val="5326"/>
        </w:trPr>
        <w:tc>
          <w:tcPr>
            <w:tcW w:w="4503" w:type="dxa"/>
          </w:tcPr>
          <w:p w:rsidR="00741923" w:rsidRPr="00741923" w:rsidRDefault="00741923" w:rsidP="006E68F6">
            <w:pPr>
              <w:pStyle w:val="TableParagraph"/>
              <w:tabs>
                <w:tab w:val="left" w:pos="1875"/>
                <w:tab w:val="left" w:pos="2182"/>
              </w:tabs>
              <w:ind w:left="0" w:right="91"/>
              <w:jc w:val="both"/>
              <w:rPr>
                <w:i/>
                <w:sz w:val="24"/>
              </w:rPr>
            </w:pPr>
            <w:r w:rsidRPr="00741923">
              <w:rPr>
                <w:i/>
                <w:sz w:val="24"/>
              </w:rPr>
              <w:lastRenderedPageBreak/>
              <w:t xml:space="preserve">Развитие </w:t>
            </w:r>
            <w:r w:rsidRPr="00741923">
              <w:rPr>
                <w:i/>
                <w:spacing w:val="-1"/>
                <w:sz w:val="24"/>
              </w:rPr>
              <w:t>мелких</w:t>
            </w:r>
            <w:r w:rsidR="003E0396">
              <w:rPr>
                <w:i/>
                <w:spacing w:val="-1"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>движений кистей рук и</w:t>
            </w:r>
            <w:r w:rsidR="003E0396">
              <w:rPr>
                <w:i/>
                <w:sz w:val="24"/>
              </w:rPr>
              <w:t xml:space="preserve"> </w:t>
            </w:r>
            <w:r w:rsidRPr="00741923">
              <w:rPr>
                <w:i/>
                <w:sz w:val="24"/>
              </w:rPr>
              <w:t xml:space="preserve">пальцев (для </w:t>
            </w:r>
            <w:proofErr w:type="spellStart"/>
            <w:r w:rsidRPr="00741923">
              <w:rPr>
                <w:i/>
                <w:sz w:val="24"/>
              </w:rPr>
              <w:t>дизартриков</w:t>
            </w:r>
            <w:proofErr w:type="spellEnd"/>
            <w:r w:rsidRPr="00741923">
              <w:rPr>
                <w:i/>
                <w:sz w:val="24"/>
              </w:rPr>
              <w:t>)</w:t>
            </w:r>
          </w:p>
          <w:p w:rsidR="00741923" w:rsidRDefault="00EE5E7E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741923">
              <w:rPr>
                <w:sz w:val="24"/>
              </w:rPr>
              <w:t>Упражнения «Рыбка»,</w:t>
            </w:r>
            <w:r w:rsidR="003E0396">
              <w:rPr>
                <w:sz w:val="24"/>
              </w:rPr>
              <w:t xml:space="preserve"> </w:t>
            </w:r>
            <w:r w:rsidR="00741923">
              <w:rPr>
                <w:sz w:val="24"/>
              </w:rPr>
              <w:t>«Бинокль»,</w:t>
            </w:r>
          </w:p>
          <w:p w:rsidR="00741923" w:rsidRDefault="00741923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«Очки»,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«Флажок», «Веер» (для 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цев),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«ребро–кулак–ладонь».</w:t>
            </w:r>
          </w:p>
          <w:p w:rsidR="00741923" w:rsidRDefault="00741923" w:rsidP="006E68F6">
            <w:pPr>
              <w:pStyle w:val="TableParagraph"/>
              <w:ind w:left="0" w:right="91"/>
              <w:jc w:val="both"/>
              <w:rPr>
                <w:sz w:val="24"/>
              </w:rPr>
            </w:pPr>
            <w:r w:rsidRPr="00FD6FDC">
              <w:rPr>
                <w:sz w:val="24"/>
              </w:rPr>
              <w:t>2.</w:t>
            </w:r>
            <w:r w:rsidR="00EE5E7E">
              <w:rPr>
                <w:spacing w:val="58"/>
                <w:sz w:val="24"/>
              </w:rPr>
              <w:t> </w:t>
            </w:r>
            <w:r w:rsidRPr="00FD6FDC">
              <w:rPr>
                <w:sz w:val="24"/>
              </w:rPr>
              <w:t>Вычерчивание</w:t>
            </w:r>
            <w:r>
              <w:rPr>
                <w:sz w:val="24"/>
              </w:rPr>
              <w:t xml:space="preserve"> фигур.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3. Обведение</w:t>
            </w:r>
            <w:r w:rsidR="003E039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4. Вырезание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ножницами различных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proofErr w:type="spellStart"/>
            <w:r>
              <w:rPr>
                <w:sz w:val="24"/>
              </w:rPr>
              <w:t>Разбирание</w:t>
            </w:r>
            <w:proofErr w:type="spellEnd"/>
            <w:r>
              <w:rPr>
                <w:sz w:val="24"/>
              </w:rPr>
              <w:t xml:space="preserve"> по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сортам семян, по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цв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ту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6. Лепка, штриховка,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пунктиру.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7. Складывание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ладоней перед собой и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постукивание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пальцами каждой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8. Показывание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пальцев по два и потри.</w:t>
            </w:r>
          </w:p>
          <w:p w:rsidR="00741923" w:rsidRDefault="00741923" w:rsidP="006E68F6">
            <w:pPr>
              <w:pStyle w:val="TableParagraph"/>
              <w:tabs>
                <w:tab w:val="left" w:pos="484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9. Сжимание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резиновой груши при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новременном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воздушной струи на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741923" w:rsidRDefault="00741923" w:rsidP="006E68F6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упражн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воспитателем </w:t>
            </w:r>
            <w:proofErr w:type="spellStart"/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заданию</w:t>
            </w:r>
            <w:proofErr w:type="spellEnd"/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41923" w:rsidRDefault="00741923" w:rsidP="006E68F6">
            <w:pPr>
              <w:pStyle w:val="TableParagraph"/>
              <w:tabs>
                <w:tab w:val="left" w:pos="830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ем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  <w:p w:rsidR="00741923" w:rsidRDefault="00741923" w:rsidP="006E68F6">
            <w:pPr>
              <w:pStyle w:val="TableParagraph"/>
              <w:tabs>
                <w:tab w:val="left" w:pos="830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дома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41923" w:rsidRPr="008D7DC5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Комплекты пласт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нок</w:t>
            </w:r>
            <w:r>
              <w:rPr>
                <w:spacing w:val="-57"/>
                <w:sz w:val="24"/>
              </w:rPr>
              <w:t xml:space="preserve"> 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Трафареты.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Мозаики.</w:t>
            </w:r>
          </w:p>
          <w:p w:rsidR="00741923" w:rsidRDefault="00741923" w:rsidP="00741923">
            <w:pPr>
              <w:pStyle w:val="TableParagraph"/>
              <w:spacing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  <w:p w:rsidR="00741923" w:rsidRDefault="00741923" w:rsidP="00741923">
            <w:pPr>
              <w:pStyle w:val="TableParagraph"/>
              <w:spacing w:line="242" w:lineRule="auto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>
              <w:rPr>
                <w:spacing w:val="1"/>
                <w:sz w:val="24"/>
              </w:rPr>
              <w:t>.</w:t>
            </w:r>
          </w:p>
          <w:p w:rsidR="00741923" w:rsidRDefault="00741923" w:rsidP="00741923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 w:rsidR="003E0396">
              <w:rPr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741923" w:rsidTr="00FD6FDC">
        <w:tc>
          <w:tcPr>
            <w:tcW w:w="4503" w:type="dxa"/>
          </w:tcPr>
          <w:p w:rsidR="00741923" w:rsidRPr="00741923" w:rsidRDefault="00741923" w:rsidP="0074192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Развитие речевого</w:t>
            </w:r>
            <w:r w:rsidR="003E039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ха,</w:t>
            </w:r>
            <w:r w:rsidR="003E039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зрительного,</w:t>
            </w:r>
            <w:r w:rsidR="003E039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слухового внимания и</w:t>
            </w:r>
            <w:r w:rsidR="003E0396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а</w:t>
            </w:r>
            <w:r w:rsidRPr="0074192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мяти</w:t>
            </w:r>
          </w:p>
        </w:tc>
        <w:tc>
          <w:tcPr>
            <w:tcW w:w="2835" w:type="dxa"/>
          </w:tcPr>
          <w:p w:rsidR="00741923" w:rsidRPr="00EE5E7E" w:rsidRDefault="00EE5E7E" w:rsidP="00EE5E7E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1. </w:t>
            </w:r>
            <w:r w:rsidR="00741923" w:rsidRPr="00EE5E7E">
              <w:rPr>
                <w:i/>
                <w:sz w:val="24"/>
                <w:szCs w:val="24"/>
              </w:rPr>
              <w:t>Игры, направленные на</w:t>
            </w:r>
            <w:r w:rsidR="003E0396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развитие зрительн</w:t>
            </w:r>
            <w:r w:rsidR="00741923" w:rsidRPr="00EE5E7E">
              <w:rPr>
                <w:i/>
                <w:sz w:val="24"/>
                <w:szCs w:val="24"/>
              </w:rPr>
              <w:t>о</w:t>
            </w:r>
            <w:r w:rsidR="00741923" w:rsidRPr="00EE5E7E">
              <w:rPr>
                <w:i/>
                <w:sz w:val="24"/>
                <w:szCs w:val="24"/>
              </w:rPr>
              <w:t>го</w:t>
            </w:r>
            <w:r w:rsidR="003E0396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внимания и</w:t>
            </w:r>
            <w:r w:rsidR="003E0396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памяти: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«Делай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так»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«Что изменилось?»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«Чего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не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стало?»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 xml:space="preserve">«Составление </w:t>
            </w:r>
            <w:proofErr w:type="spellStart"/>
            <w:r w:rsidR="00741923" w:rsidRPr="00EE5E7E">
              <w:rPr>
                <w:sz w:val="24"/>
                <w:szCs w:val="24"/>
              </w:rPr>
              <w:t>целог</w:t>
            </w:r>
            <w:r w:rsidR="00741923" w:rsidRPr="00EE5E7E">
              <w:rPr>
                <w:sz w:val="24"/>
                <w:szCs w:val="24"/>
              </w:rPr>
              <w:t>о</w:t>
            </w:r>
            <w:r w:rsidR="00741923" w:rsidRPr="00EE5E7E">
              <w:rPr>
                <w:sz w:val="24"/>
                <w:szCs w:val="24"/>
              </w:rPr>
              <w:t>предмета</w:t>
            </w:r>
            <w:proofErr w:type="spellEnd"/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из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частей»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</w:t>
            </w:r>
            <w:r w:rsidRPr="00EE5E7E">
              <w:rPr>
                <w:sz w:val="24"/>
                <w:szCs w:val="24"/>
                <w:lang w:val="en-US"/>
              </w:rPr>
              <w:t> </w:t>
            </w:r>
            <w:r w:rsidR="00741923" w:rsidRPr="00EE5E7E">
              <w:rPr>
                <w:sz w:val="24"/>
                <w:szCs w:val="24"/>
              </w:rPr>
              <w:t>«Найди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фигурку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подобию»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«Кто больше запомн</w:t>
            </w:r>
            <w:r w:rsidR="00741923" w:rsidRPr="00EE5E7E">
              <w:rPr>
                <w:sz w:val="24"/>
                <w:szCs w:val="24"/>
              </w:rPr>
              <w:t>и</w:t>
            </w:r>
            <w:r w:rsidR="00741923" w:rsidRPr="00EE5E7E">
              <w:rPr>
                <w:sz w:val="24"/>
                <w:szCs w:val="24"/>
              </w:rPr>
              <w:t>т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или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увидит».</w:t>
            </w:r>
          </w:p>
          <w:p w:rsidR="00741923" w:rsidRPr="00EE5E7E" w:rsidRDefault="00EE5E7E" w:rsidP="00EE5E7E">
            <w:pPr>
              <w:pStyle w:val="TableParagraph"/>
              <w:ind w:left="34" w:right="34"/>
              <w:jc w:val="both"/>
              <w:rPr>
                <w:i/>
                <w:sz w:val="24"/>
                <w:szCs w:val="24"/>
              </w:rPr>
            </w:pPr>
            <w:r w:rsidRPr="00EE5E7E">
              <w:rPr>
                <w:i/>
                <w:sz w:val="24"/>
                <w:szCs w:val="24"/>
              </w:rPr>
              <w:t>2. </w:t>
            </w:r>
            <w:r w:rsidR="00741923" w:rsidRPr="00EE5E7E">
              <w:rPr>
                <w:i/>
                <w:sz w:val="24"/>
                <w:szCs w:val="24"/>
              </w:rPr>
              <w:t>Игры, направленные на</w:t>
            </w:r>
            <w:r w:rsidR="003E0396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развитие слухового</w:t>
            </w:r>
            <w:r w:rsidR="003E0396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в</w:t>
            </w:r>
            <w:r w:rsidR="00741923" w:rsidRPr="00EE5E7E">
              <w:rPr>
                <w:i/>
                <w:sz w:val="24"/>
                <w:szCs w:val="24"/>
              </w:rPr>
              <w:t>нимания и</w:t>
            </w:r>
            <w:r w:rsidR="003E0396">
              <w:rPr>
                <w:i/>
                <w:sz w:val="24"/>
                <w:szCs w:val="24"/>
              </w:rPr>
              <w:t xml:space="preserve"> </w:t>
            </w:r>
            <w:r w:rsidR="00741923" w:rsidRPr="00EE5E7E">
              <w:rPr>
                <w:i/>
                <w:sz w:val="24"/>
                <w:szCs w:val="24"/>
              </w:rPr>
              <w:t>памяти: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«Угадай</w:t>
            </w:r>
            <w:proofErr w:type="gramStart"/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,</w:t>
            </w:r>
            <w:proofErr w:type="gramEnd"/>
            <w:r w:rsidR="00741923" w:rsidRPr="00EE5E7E">
              <w:rPr>
                <w:sz w:val="24"/>
                <w:szCs w:val="24"/>
              </w:rPr>
              <w:t>чей голос»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</w:t>
            </w:r>
            <w:proofErr w:type="spellStart"/>
            <w:r w:rsidR="00741923" w:rsidRPr="00EE5E7E">
              <w:rPr>
                <w:sz w:val="24"/>
                <w:szCs w:val="24"/>
              </w:rPr>
              <w:t>Улиточка</w:t>
            </w:r>
            <w:proofErr w:type="spellEnd"/>
            <w:r w:rsidR="00741923" w:rsidRPr="00EE5E7E">
              <w:rPr>
                <w:sz w:val="24"/>
                <w:szCs w:val="24"/>
              </w:rPr>
              <w:t>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«Улови шепот»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«Жмурки с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голосом»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«Где</w:t>
            </w:r>
            <w:r w:rsidR="003E0396">
              <w:rPr>
                <w:sz w:val="24"/>
                <w:szCs w:val="24"/>
              </w:rPr>
              <w:t xml:space="preserve"> </w:t>
            </w:r>
            <w:r w:rsidR="00741923" w:rsidRPr="00EE5E7E">
              <w:rPr>
                <w:sz w:val="24"/>
                <w:szCs w:val="24"/>
              </w:rPr>
              <w:t>позвонили?»</w:t>
            </w:r>
            <w:r w:rsidRPr="00EE5E7E">
              <w:rPr>
                <w:sz w:val="24"/>
                <w:szCs w:val="24"/>
              </w:rPr>
              <w:t>;</w:t>
            </w:r>
          </w:p>
          <w:p w:rsidR="00741923" w:rsidRPr="00EE5E7E" w:rsidRDefault="00EE5E7E" w:rsidP="00EE5E7E">
            <w:pPr>
              <w:pStyle w:val="TableParagraph"/>
              <w:tabs>
                <w:tab w:val="left" w:pos="365"/>
              </w:tabs>
              <w:ind w:left="34" w:right="34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- </w:t>
            </w:r>
            <w:r w:rsidR="00741923" w:rsidRPr="00EE5E7E">
              <w:rPr>
                <w:sz w:val="24"/>
                <w:szCs w:val="24"/>
              </w:rPr>
              <w:t>«Скажи,</w:t>
            </w:r>
            <w:r w:rsidR="003E0396">
              <w:rPr>
                <w:sz w:val="24"/>
                <w:szCs w:val="24"/>
              </w:rPr>
              <w:t xml:space="preserve"> </w:t>
            </w:r>
            <w:proofErr w:type="spellStart"/>
            <w:r w:rsidR="00741923" w:rsidRPr="00EE5E7E">
              <w:rPr>
                <w:sz w:val="24"/>
                <w:szCs w:val="24"/>
              </w:rPr>
              <w:t>чтозвучит</w:t>
            </w:r>
            <w:proofErr w:type="spellEnd"/>
            <w:r w:rsidR="00741923" w:rsidRPr="00EE5E7E">
              <w:rPr>
                <w:sz w:val="24"/>
                <w:szCs w:val="24"/>
              </w:rPr>
              <w:t>»</w:t>
            </w:r>
            <w:r w:rsidRPr="00EE5E7E">
              <w:rPr>
                <w:sz w:val="24"/>
                <w:szCs w:val="24"/>
              </w:rPr>
              <w:t>; - </w:t>
            </w:r>
            <w:r w:rsidR="00741923" w:rsidRPr="00EE5E7E">
              <w:rPr>
                <w:sz w:val="24"/>
                <w:szCs w:val="24"/>
              </w:rPr>
              <w:t>«Лягушка»</w:t>
            </w:r>
          </w:p>
        </w:tc>
        <w:tc>
          <w:tcPr>
            <w:tcW w:w="2409" w:type="dxa"/>
          </w:tcPr>
          <w:p w:rsidR="00EE5E7E" w:rsidRPr="008D7DC5" w:rsidRDefault="00741923" w:rsidP="001D0F4B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Предметные ка</w:t>
            </w:r>
            <w:r w:rsidRPr="00EE5E7E">
              <w:rPr>
                <w:sz w:val="24"/>
                <w:szCs w:val="24"/>
              </w:rPr>
              <w:t>р</w:t>
            </w:r>
            <w:r w:rsidRPr="00EE5E7E">
              <w:rPr>
                <w:sz w:val="24"/>
                <w:szCs w:val="24"/>
              </w:rPr>
              <w:t>тинки</w:t>
            </w:r>
            <w:r w:rsidR="00EE5E7E" w:rsidRPr="00EE5E7E">
              <w:rPr>
                <w:spacing w:val="-58"/>
                <w:sz w:val="24"/>
                <w:szCs w:val="24"/>
              </w:rPr>
              <w:t>.</w:t>
            </w:r>
          </w:p>
          <w:p w:rsidR="00EE5E7E" w:rsidRPr="00EE5E7E" w:rsidRDefault="00741923" w:rsidP="008D7DC5">
            <w:pPr>
              <w:pStyle w:val="TableParagraph"/>
              <w:ind w:left="0" w:right="268"/>
              <w:jc w:val="both"/>
              <w:rPr>
                <w:spacing w:val="1"/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Игрушки</w:t>
            </w:r>
            <w:r w:rsidR="00EE5E7E" w:rsidRPr="00EE5E7E">
              <w:rPr>
                <w:sz w:val="24"/>
                <w:szCs w:val="24"/>
              </w:rPr>
              <w:t>.</w:t>
            </w:r>
          </w:p>
          <w:p w:rsidR="00741923" w:rsidRPr="00EE5E7E" w:rsidRDefault="00741923" w:rsidP="008D7DC5">
            <w:pPr>
              <w:pStyle w:val="TableParagraph"/>
              <w:ind w:left="0" w:right="268"/>
              <w:jc w:val="both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Дидактические</w:t>
            </w:r>
            <w:r w:rsidR="003E0396">
              <w:rPr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</w:t>
            </w:r>
            <w:r w:rsidRPr="00EE5E7E">
              <w:rPr>
                <w:sz w:val="24"/>
                <w:szCs w:val="24"/>
              </w:rPr>
              <w:t>г</w:t>
            </w:r>
            <w:r w:rsidRPr="00EE5E7E">
              <w:rPr>
                <w:sz w:val="24"/>
                <w:szCs w:val="24"/>
              </w:rPr>
              <w:t>ры</w:t>
            </w:r>
            <w:r w:rsidR="00EE5E7E" w:rsidRPr="00EE5E7E">
              <w:rPr>
                <w:sz w:val="24"/>
                <w:szCs w:val="24"/>
              </w:rPr>
              <w:t>.</w:t>
            </w:r>
          </w:p>
          <w:p w:rsidR="00741923" w:rsidRPr="00EE5E7E" w:rsidRDefault="00741923" w:rsidP="008D7D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41923" w:rsidRPr="00EE5E7E" w:rsidRDefault="00741923" w:rsidP="008D7DC5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741923" w:rsidRPr="00EE5E7E" w:rsidRDefault="00741923" w:rsidP="0074192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E5E7E" w:rsidRPr="00EE5E7E" w:rsidRDefault="00EE5E7E" w:rsidP="00741923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EE5E7E" w:rsidRDefault="00EE5E7E" w:rsidP="00741923">
            <w:pPr>
              <w:pStyle w:val="TableParagraph"/>
              <w:ind w:left="104"/>
              <w:rPr>
                <w:sz w:val="24"/>
                <w:szCs w:val="24"/>
              </w:rPr>
            </w:pPr>
          </w:p>
          <w:p w:rsidR="00741923" w:rsidRPr="00EE5E7E" w:rsidRDefault="00741923" w:rsidP="001D0F4B">
            <w:pPr>
              <w:pStyle w:val="TableParagraph"/>
              <w:ind w:left="33"/>
              <w:rPr>
                <w:sz w:val="24"/>
                <w:szCs w:val="24"/>
              </w:rPr>
            </w:pPr>
            <w:r w:rsidRPr="00EE5E7E">
              <w:rPr>
                <w:sz w:val="24"/>
                <w:szCs w:val="24"/>
              </w:rPr>
              <w:t>Звучащие</w:t>
            </w:r>
            <w:r w:rsidR="003E0396">
              <w:rPr>
                <w:sz w:val="24"/>
                <w:szCs w:val="24"/>
              </w:rPr>
              <w:t xml:space="preserve"> </w:t>
            </w:r>
            <w:r w:rsidRPr="00EE5E7E">
              <w:rPr>
                <w:sz w:val="24"/>
                <w:szCs w:val="24"/>
              </w:rPr>
              <w:t>игрушки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856533">
            <w:pPr>
              <w:pStyle w:val="TableParagraph"/>
              <w:spacing w:line="237" w:lineRule="auto"/>
              <w:ind w:left="0" w:right="34"/>
              <w:jc w:val="both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Развитие подвижности артикуляцио</w:t>
            </w:r>
            <w:r w:rsidRPr="00856533">
              <w:rPr>
                <w:i/>
                <w:sz w:val="24"/>
              </w:rPr>
              <w:t>н</w:t>
            </w:r>
            <w:r w:rsidRPr="00856533">
              <w:rPr>
                <w:i/>
                <w:sz w:val="24"/>
              </w:rPr>
              <w:t>ного аппарата</w:t>
            </w:r>
          </w:p>
          <w:p w:rsidR="00856533" w:rsidRDefault="00856533" w:rsidP="00856533">
            <w:pPr>
              <w:pStyle w:val="TableParagraph"/>
              <w:spacing w:before="2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разв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тие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подвижности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губ: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«Оскал»;</w:t>
            </w:r>
          </w:p>
          <w:p w:rsidR="00856533" w:rsidRP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4" w:line="237" w:lineRule="auto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lastRenderedPageBreak/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«Хоботок» с</w:t>
            </w:r>
            <w:r w:rsidR="005E1D7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последующим</w:t>
            </w:r>
            <w:r>
              <w:rPr>
                <w:sz w:val="24"/>
              </w:rPr>
              <w:t xml:space="preserve"> «Оскалом»;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«Трубочка»;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раздельное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верхне</w:t>
            </w:r>
            <w:r>
              <w:rPr>
                <w:sz w:val="24"/>
              </w:rPr>
              <w:t>й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опускание нижней губы;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удерживание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трубочек;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 комбинированные</w:t>
            </w:r>
            <w:r w:rsidR="005E1D7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 подсчёт.</w:t>
            </w:r>
          </w:p>
          <w:p w:rsidR="00856533" w:rsidRDefault="00856533" w:rsidP="00856533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3"/>
                <w:sz w:val="24"/>
              </w:rPr>
              <w:t> </w:t>
            </w:r>
            <w:r>
              <w:rPr>
                <w:i/>
                <w:sz w:val="24"/>
              </w:rPr>
              <w:t>Упражнения,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 на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разв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>тие подвижности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язык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широкий («лопаткой»);</w:t>
            </w:r>
          </w:p>
          <w:p w:rsidR="00856533" w:rsidRPr="00EE5E7E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язык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узкий </w:t>
            </w:r>
            <w:r w:rsidRPr="00EE5E7E">
              <w:rPr>
                <w:sz w:val="24"/>
              </w:rPr>
              <w:t>(«жалом»)</w:t>
            </w:r>
            <w:r>
              <w:rPr>
                <w:sz w:val="24"/>
              </w:rPr>
              <w:t>;</w:t>
            </w:r>
          </w:p>
          <w:p w:rsidR="00856533" w:rsidRDefault="00856533" w:rsidP="00856533">
            <w:pPr>
              <w:pStyle w:val="TableParagraph"/>
              <w:tabs>
                <w:tab w:val="left" w:pos="359"/>
                <w:tab w:val="left" w:pos="542"/>
              </w:tabs>
              <w:spacing w:line="275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поочерёдное высовывание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паткой»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жалом</w:t>
            </w:r>
            <w:proofErr w:type="spellEnd"/>
            <w:r>
              <w:rPr>
                <w:sz w:val="24"/>
              </w:rPr>
              <w:t>») 4-5 раз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поднимание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и опускание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за верхние 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зубы;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язык вправо –влево;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втягивание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и вытягивание</w:t>
            </w:r>
            <w:r w:rsidR="005E1D7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широког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before="4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удерживание языка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покоя;</w:t>
            </w:r>
          </w:p>
          <w:p w:rsidR="00856533" w:rsidRDefault="00856533" w:rsidP="00856533">
            <w:pPr>
              <w:pStyle w:val="TableParagraph"/>
              <w:tabs>
                <w:tab w:val="left" w:pos="541"/>
                <w:tab w:val="left" w:pos="542"/>
              </w:tabs>
              <w:spacing w:line="274" w:lineRule="exact"/>
              <w:ind w:left="0" w:right="34"/>
              <w:jc w:val="both"/>
              <w:rPr>
                <w:sz w:val="24"/>
              </w:rPr>
            </w:pPr>
            <w:r w:rsidRPr="008565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присасывание спинки языка к небу;</w:t>
            </w:r>
          </w:p>
          <w:p w:rsidR="00856533" w:rsidRPr="00EE5E7E" w:rsidRDefault="00856533" w:rsidP="00856533">
            <w:pPr>
              <w:widowControl w:val="0"/>
              <w:tabs>
                <w:tab w:val="left" w:pos="542"/>
              </w:tabs>
              <w:autoSpaceDE w:val="0"/>
              <w:autoSpaceDN w:val="0"/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 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прищелкивание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EE5E7E" w:rsidRDefault="00856533" w:rsidP="00856533">
            <w:pPr>
              <w:widowControl w:val="0"/>
              <w:tabs>
                <w:tab w:val="left" w:pos="542"/>
              </w:tabs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к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омбинированные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упражнения для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 и нижней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челюсти.</w:t>
            </w:r>
          </w:p>
          <w:p w:rsidR="00856533" w:rsidRPr="00EE5E7E" w:rsidRDefault="00856533" w:rsidP="00856533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Примечание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 парезах наиболее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трудным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является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подъ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ём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языка.</w:t>
            </w:r>
          </w:p>
          <w:p w:rsidR="00856533" w:rsidRPr="00856533" w:rsidRDefault="00856533" w:rsidP="00856533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</w:t>
            </w:r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ля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</w:t>
            </w:r>
            <w:proofErr w:type="gramStart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u</w:t>
            </w:r>
            <w:proofErr w:type="gramEnd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зартриков</w:t>
            </w:r>
            <w:proofErr w:type="spellEnd"/>
            <w:r w:rsidRPr="00EE5E7E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дополнительная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настика мышц зева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E5E7E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EE5E7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жевательно</w:t>
            </w:r>
            <w:proofErr w:type="spellEnd"/>
            <w:r w:rsidRPr="00EE5E7E">
              <w:rPr>
                <w:rFonts w:ascii="Times New Roman" w:eastAsia="Times New Roman" w:hAnsi="Times New Roman" w:cs="Times New Roman"/>
                <w:sz w:val="24"/>
                <w:u w:val="single"/>
                <w:lang w:eastAsia="en-US"/>
              </w:rPr>
              <w:t>-</w:t>
            </w:r>
            <w:r w:rsidRPr="00EE5E7E">
              <w:rPr>
                <w:rFonts w:ascii="Times New Roman" w:hAnsi="Times New Roman" w:cs="Times New Roman"/>
                <w:sz w:val="24"/>
              </w:rPr>
              <w:t>артикуляторных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E5E7E">
              <w:rPr>
                <w:rFonts w:ascii="Times New Roman" w:hAnsi="Times New Roman" w:cs="Times New Roman"/>
                <w:sz w:val="24"/>
              </w:rPr>
              <w:t>мышц</w:t>
            </w:r>
          </w:p>
        </w:tc>
        <w:tc>
          <w:tcPr>
            <w:tcW w:w="2835" w:type="dxa"/>
          </w:tcPr>
          <w:p w:rsidR="00856533" w:rsidRDefault="00856533" w:rsidP="00856533">
            <w:pPr>
              <w:pStyle w:val="TableParagraph"/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3"/>
                <w:sz w:val="24"/>
              </w:rPr>
              <w:t> </w:t>
            </w:r>
            <w:r>
              <w:rPr>
                <w:sz w:val="24"/>
              </w:rPr>
              <w:t>Упражнения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зеркалом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(сопряжё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и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ражённые).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 Самостоятельные</w:t>
            </w:r>
            <w:r w:rsidR="005E1D7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Отработка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lastRenderedPageBreak/>
              <w:t>ционных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</w:t>
            </w:r>
            <w:r>
              <w:rPr>
                <w:sz w:val="24"/>
              </w:rPr>
              <w:t>й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Выработка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кинест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тических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ощущени</w:t>
            </w:r>
            <w:r>
              <w:rPr>
                <w:sz w:val="24"/>
              </w:rPr>
              <w:t>й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Отработка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ционных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 без опоры на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 w:rsidR="005E1D7A">
              <w:rPr>
                <w:sz w:val="24"/>
              </w:rPr>
              <w:t xml:space="preserve">   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нализатор.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Имитационные и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ы(</w:t>
            </w:r>
            <w:proofErr w:type="gramEnd"/>
            <w:r>
              <w:rPr>
                <w:sz w:val="24"/>
              </w:rPr>
              <w:t>«Моторчик»,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«Рокот</w:t>
            </w:r>
            <w:r w:rsidR="005E1D7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самол</w:t>
            </w:r>
            <w:r w:rsidR="005E1D7A"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та»,</w:t>
            </w:r>
            <w:r w:rsidR="005E1D7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«Бараба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чик», «Цоканье</w:t>
            </w:r>
            <w:r w:rsidR="005E1D7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лоша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ки»и</w:t>
            </w:r>
            <w:proofErr w:type="spellEnd"/>
            <w:r>
              <w:rPr>
                <w:sz w:val="24"/>
              </w:rPr>
              <w:t xml:space="preserve"> др.)</w:t>
            </w:r>
            <w:r w:rsidR="005E1D7A">
              <w:rPr>
                <w:sz w:val="24"/>
              </w:rPr>
              <w:t xml:space="preserve"> </w:t>
            </w:r>
          </w:p>
        </w:tc>
        <w:tc>
          <w:tcPr>
            <w:tcW w:w="2409" w:type="dxa"/>
          </w:tcPr>
          <w:p w:rsidR="00856533" w:rsidRPr="00856533" w:rsidRDefault="00856533" w:rsidP="00856533">
            <w:pPr>
              <w:widowControl w:val="0"/>
              <w:autoSpaceDE w:val="0"/>
              <w:autoSpaceDN w:val="0"/>
              <w:spacing w:line="237" w:lineRule="auto"/>
              <w:ind w:left="33" w:right="33" w:hanging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Настенное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зерк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>.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proofErr w:type="gram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ндивидуальные</w:t>
            </w:r>
          </w:p>
          <w:p w:rsidR="00856533" w:rsidRDefault="00856533" w:rsidP="00856533">
            <w:pPr>
              <w:pStyle w:val="TableParagraph"/>
              <w:ind w:left="33" w:right="33" w:hanging="33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856533">
              <w:rPr>
                <w:sz w:val="24"/>
              </w:rPr>
              <w:t>еркала</w:t>
            </w:r>
            <w:r>
              <w:rPr>
                <w:sz w:val="24"/>
              </w:rPr>
              <w:t>.</w:t>
            </w:r>
          </w:p>
          <w:p w:rsidR="00856533" w:rsidRPr="00EE5E7E" w:rsidRDefault="00856533" w:rsidP="00856533">
            <w:pPr>
              <w:pStyle w:val="TableParagraph"/>
              <w:ind w:left="33" w:right="33" w:hanging="33"/>
              <w:rPr>
                <w:sz w:val="24"/>
                <w:szCs w:val="24"/>
              </w:rPr>
            </w:pPr>
            <w:r>
              <w:rPr>
                <w:sz w:val="24"/>
              </w:rPr>
              <w:t>Марлевые салфетки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>.</w:t>
            </w:r>
            <w:r>
              <w:rPr>
                <w:sz w:val="24"/>
              </w:rPr>
              <w:t>Бумажные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трубо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ки.</w:t>
            </w:r>
          </w:p>
        </w:tc>
      </w:tr>
      <w:tr w:rsidR="00856533" w:rsidTr="001D0F4B">
        <w:trPr>
          <w:trHeight w:val="331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:rsidR="00856533" w:rsidRPr="00856533" w:rsidRDefault="00856533" w:rsidP="008565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Этап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Постановк</w:t>
            </w:r>
            <w:r w:rsidRPr="0085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 и коррекция звука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856533">
            <w:pPr>
              <w:pStyle w:val="TableParagraph"/>
              <w:spacing w:line="237" w:lineRule="auto"/>
              <w:ind w:left="0" w:right="34"/>
              <w:rPr>
                <w:i/>
                <w:sz w:val="24"/>
              </w:rPr>
            </w:pPr>
            <w:r w:rsidRPr="00856533">
              <w:rPr>
                <w:i/>
                <w:sz w:val="24"/>
              </w:rPr>
              <w:t>Знакомство</w:t>
            </w:r>
            <w:r w:rsidR="005E1D7A">
              <w:rPr>
                <w:i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с</w:t>
            </w:r>
            <w:r w:rsidR="005E1D7A">
              <w:rPr>
                <w:i/>
                <w:sz w:val="24"/>
              </w:rPr>
              <w:t xml:space="preserve"> </w:t>
            </w:r>
            <w:r w:rsidRPr="00856533">
              <w:rPr>
                <w:i/>
                <w:spacing w:val="-1"/>
                <w:sz w:val="24"/>
              </w:rPr>
              <w:t>артикуляцией</w:t>
            </w:r>
            <w:r w:rsidR="005E1D7A">
              <w:rPr>
                <w:i/>
                <w:spacing w:val="-1"/>
                <w:sz w:val="24"/>
              </w:rPr>
              <w:t xml:space="preserve"> </w:t>
            </w:r>
            <w:r w:rsidRPr="00856533">
              <w:rPr>
                <w:i/>
                <w:sz w:val="24"/>
              </w:rPr>
              <w:t>звука</w:t>
            </w:r>
          </w:p>
        </w:tc>
        <w:tc>
          <w:tcPr>
            <w:tcW w:w="2835" w:type="dxa"/>
          </w:tcPr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1. Показ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ред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зеркалом.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before="2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2. Показ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данн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3. Показ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4. Наглядная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вибрации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5. Закрепление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артик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ляционных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 (особенно для</w:t>
            </w:r>
            <w:r w:rsidR="005E1D7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дизартр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  <w:proofErr w:type="spellEnd"/>
            <w:r>
              <w:rPr>
                <w:sz w:val="24"/>
              </w:rPr>
              <w:t>).</w:t>
            </w:r>
          </w:p>
          <w:p w:rsidR="00856533" w:rsidRDefault="00856533" w:rsidP="00856533">
            <w:pPr>
              <w:pStyle w:val="TableParagraph"/>
              <w:tabs>
                <w:tab w:val="left" w:pos="354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6. Работа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профилями гласных звуков (для </w:t>
            </w:r>
            <w:proofErr w:type="spellStart"/>
            <w:r>
              <w:rPr>
                <w:sz w:val="24"/>
              </w:rPr>
              <w:t>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зартриков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09" w:type="dxa"/>
          </w:tcPr>
          <w:p w:rsidR="00856533" w:rsidRDefault="00856533" w:rsidP="00856533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Зеркала настольные.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Зеркало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настенное.</w:t>
            </w:r>
          </w:p>
          <w:p w:rsidR="00856533" w:rsidRDefault="00856533" w:rsidP="00856533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Профили зв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ков.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Шпатели</w:t>
            </w:r>
            <w:r w:rsidR="0024652C">
              <w:rPr>
                <w:sz w:val="24"/>
              </w:rPr>
              <w:t>.</w:t>
            </w:r>
          </w:p>
          <w:p w:rsidR="00856533" w:rsidRDefault="00856533" w:rsidP="00856533">
            <w:pPr>
              <w:pStyle w:val="TableParagraph"/>
              <w:spacing w:line="272" w:lineRule="exact"/>
              <w:ind w:left="0" w:right="34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24652C">
              <w:rPr>
                <w:sz w:val="24"/>
              </w:rPr>
              <w:t>.</w:t>
            </w:r>
          </w:p>
        </w:tc>
      </w:tr>
      <w:tr w:rsidR="00856533" w:rsidTr="00FD6FDC">
        <w:tc>
          <w:tcPr>
            <w:tcW w:w="4503" w:type="dxa"/>
          </w:tcPr>
          <w:p w:rsidR="00856533" w:rsidRPr="0024652C" w:rsidRDefault="00856533" w:rsidP="0024652C">
            <w:pPr>
              <w:pStyle w:val="TableParagraph"/>
              <w:spacing w:before="1"/>
              <w:ind w:left="0" w:right="34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t>Специальные</w:t>
            </w:r>
            <w:r w:rsidR="005E1D7A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упражнения</w:t>
            </w:r>
            <w:r w:rsidR="005E1D7A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для</w:t>
            </w:r>
            <w:r w:rsidR="005E1D7A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</w:t>
            </w:r>
            <w:proofErr w:type="gramStart"/>
            <w:r w:rsidRPr="0024652C">
              <w:rPr>
                <w:i/>
                <w:sz w:val="24"/>
              </w:rPr>
              <w:t>а[</w:t>
            </w:r>
            <w:proofErr w:type="gramEnd"/>
            <w:r w:rsidRPr="0024652C">
              <w:rPr>
                <w:i/>
                <w:sz w:val="24"/>
              </w:rPr>
              <w:t>Р]</w:t>
            </w:r>
          </w:p>
          <w:p w:rsidR="00856533" w:rsidRDefault="0024652C" w:rsidP="0024652C">
            <w:pPr>
              <w:pStyle w:val="TableParagraph"/>
              <w:tabs>
                <w:tab w:val="left" w:pos="403"/>
              </w:tabs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</w:t>
            </w:r>
            <w:r w:rsidR="00856533">
              <w:rPr>
                <w:i/>
                <w:sz w:val="24"/>
              </w:rPr>
              <w:t>Работа над</w:t>
            </w:r>
            <w:r w:rsidR="005E1D7A">
              <w:rPr>
                <w:i/>
                <w:sz w:val="24"/>
              </w:rPr>
              <w:t xml:space="preserve"> </w:t>
            </w:r>
            <w:r w:rsidR="00856533">
              <w:rPr>
                <w:i/>
                <w:sz w:val="24"/>
              </w:rPr>
              <w:t>вспомогательными зв</w:t>
            </w:r>
            <w:r w:rsidR="00856533">
              <w:rPr>
                <w:i/>
                <w:sz w:val="24"/>
              </w:rPr>
              <w:t>у</w:t>
            </w:r>
            <w:r w:rsidR="00856533">
              <w:rPr>
                <w:i/>
                <w:sz w:val="24"/>
              </w:rPr>
              <w:t>ками:</w:t>
            </w:r>
          </w:p>
          <w:p w:rsidR="00856533" w:rsidRDefault="0024652C" w:rsidP="0024652C">
            <w:pPr>
              <w:pStyle w:val="TableParagraph"/>
              <w:tabs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многократные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удары кончика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язык</w:t>
            </w:r>
            <w:r w:rsidR="00856533">
              <w:rPr>
                <w:sz w:val="24"/>
              </w:rPr>
              <w:t>а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у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верхних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дёсен (</w:t>
            </w:r>
            <w:proofErr w:type="spellStart"/>
            <w:r w:rsidR="00856533">
              <w:rPr>
                <w:sz w:val="24"/>
              </w:rPr>
              <w:t>шёпотное</w:t>
            </w:r>
            <w:proofErr w:type="spellEnd"/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«т-т-т»)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присоединение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 xml:space="preserve">голоса (даёт «д </w:t>
            </w:r>
            <w:proofErr w:type="gramStart"/>
            <w:r w:rsidR="00856533">
              <w:rPr>
                <w:sz w:val="24"/>
              </w:rPr>
              <w:t>-д</w:t>
            </w:r>
            <w:proofErr w:type="gramEnd"/>
            <w:r w:rsidR="00856533">
              <w:rPr>
                <w:sz w:val="24"/>
              </w:rPr>
              <w:t>-д»)</w:t>
            </w:r>
            <w:r>
              <w:rPr>
                <w:sz w:val="24"/>
              </w:rPr>
              <w:t>;</w:t>
            </w:r>
          </w:p>
          <w:p w:rsidR="00856533" w:rsidRPr="00856533" w:rsidRDefault="0024652C" w:rsidP="0024652C">
            <w:pPr>
              <w:pStyle w:val="TableParagraph"/>
              <w:tabs>
                <w:tab w:val="left" w:pos="830"/>
                <w:tab w:val="left" w:pos="831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 w:rsidR="00856533">
              <w:rPr>
                <w:sz w:val="24"/>
              </w:rPr>
              <w:t>выполнение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сильного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задувания,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выз</w:t>
            </w:r>
            <w:r w:rsidR="00856533">
              <w:rPr>
                <w:sz w:val="24"/>
              </w:rPr>
              <w:t>ы</w:t>
            </w:r>
            <w:r w:rsidR="00856533">
              <w:rPr>
                <w:sz w:val="24"/>
              </w:rPr>
              <w:t>вающего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дрожание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кончика яз</w:t>
            </w:r>
            <w:r w:rsidR="00856533">
              <w:rPr>
                <w:sz w:val="24"/>
              </w:rPr>
              <w:t>ы</w:t>
            </w:r>
            <w:r w:rsidR="00856533">
              <w:rPr>
                <w:sz w:val="24"/>
              </w:rPr>
              <w:t>к</w:t>
            </w:r>
            <w:proofErr w:type="gramStart"/>
            <w:r w:rsidR="00856533">
              <w:rPr>
                <w:sz w:val="24"/>
              </w:rPr>
              <w:t>а(</w:t>
            </w:r>
            <w:proofErr w:type="gramEnd"/>
            <w:r w:rsidR="00856533">
              <w:rPr>
                <w:sz w:val="24"/>
              </w:rPr>
              <w:t>«т-т-т–</w:t>
            </w:r>
            <w:proofErr w:type="spellStart"/>
            <w:r w:rsidR="00856533" w:rsidRPr="00856533">
              <w:rPr>
                <w:sz w:val="24"/>
              </w:rPr>
              <w:t>ттрррр</w:t>
            </w:r>
            <w:proofErr w:type="spellEnd"/>
            <w:r w:rsidR="00856533" w:rsidRPr="00856533">
              <w:rPr>
                <w:sz w:val="24"/>
              </w:rPr>
              <w:t>»)</w:t>
            </w:r>
            <w:r>
              <w:rPr>
                <w:sz w:val="24"/>
              </w:rPr>
              <w:t>;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spacing w:before="2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lastRenderedPageBreak/>
              <w:t>2.</w:t>
            </w:r>
            <w:r w:rsidR="0024652C">
              <w:rPr>
                <w:rFonts w:ascii="Times New Roman" w:eastAsia="Times New Roman" w:hAnsi="Times New Roman" w:cs="Times New Roman"/>
                <w:i/>
                <w:spacing w:val="3"/>
                <w:sz w:val="24"/>
                <w:lang w:eastAsia="en-US"/>
              </w:rPr>
              <w:t> 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помощь при постановке</w:t>
            </w:r>
            <w:r w:rsid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звука</w:t>
            </w:r>
            <w:r w:rsidR="0024652C"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удерживание кончика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языка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верхни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десен</w:t>
            </w:r>
            <w:proofErr w:type="spellEnd"/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шпателем;</w:t>
            </w:r>
          </w:p>
          <w:p w:rsidR="00856533" w:rsidRPr="0024652C" w:rsidRDefault="00856533" w:rsidP="0024652C">
            <w:pPr>
              <w:widowControl w:val="0"/>
              <w:autoSpaceDE w:val="0"/>
              <w:autoSpaceDN w:val="0"/>
              <w:spacing w:before="1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вызывание дрожания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кончика языка о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звуко</w:t>
            </w:r>
            <w:proofErr w:type="gram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в«</w:t>
            </w:r>
            <w:proofErr w:type="spellStart"/>
            <w:proofErr w:type="gram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зззз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жжжж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»,чаще «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дддд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»(упражнение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hAnsi="Times New Roman" w:cs="Times New Roman"/>
                <w:sz w:val="24"/>
              </w:rPr>
              <w:t>«Балалайка»)</w:t>
            </w:r>
          </w:p>
        </w:tc>
        <w:tc>
          <w:tcPr>
            <w:tcW w:w="2835" w:type="dxa"/>
          </w:tcPr>
          <w:p w:rsidR="00856533" w:rsidRPr="0024652C" w:rsidRDefault="00856533" w:rsidP="0024652C">
            <w:pPr>
              <w:pStyle w:val="TableParagraph"/>
              <w:tabs>
                <w:tab w:val="left" w:pos="2577"/>
              </w:tabs>
              <w:ind w:left="0" w:right="34"/>
              <w:jc w:val="both"/>
              <w:rPr>
                <w:i/>
                <w:sz w:val="24"/>
              </w:rPr>
            </w:pPr>
            <w:r w:rsidRPr="0024652C">
              <w:rPr>
                <w:i/>
                <w:sz w:val="24"/>
              </w:rPr>
              <w:lastRenderedPageBreak/>
              <w:t>Игры, направленные на</w:t>
            </w:r>
            <w:r w:rsidR="005E1D7A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развитие артикуляцио</w:t>
            </w:r>
            <w:r w:rsidRPr="0024652C">
              <w:rPr>
                <w:i/>
                <w:sz w:val="24"/>
              </w:rPr>
              <w:t>н</w:t>
            </w:r>
            <w:r w:rsidRPr="0024652C">
              <w:rPr>
                <w:i/>
                <w:sz w:val="24"/>
              </w:rPr>
              <w:t>ной</w:t>
            </w:r>
            <w:r w:rsidR="005E1D7A">
              <w:rPr>
                <w:i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моторики: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игры на выработку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вибраторных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движений ко</w:t>
            </w:r>
            <w:r w:rsidR="00856533">
              <w:rPr>
                <w:sz w:val="24"/>
              </w:rPr>
              <w:t>н</w:t>
            </w:r>
            <w:r w:rsidR="00856533">
              <w:rPr>
                <w:sz w:val="24"/>
              </w:rPr>
              <w:t>чика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языка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42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работа над силой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в</w:t>
            </w:r>
            <w:r w:rsidR="00856533">
              <w:rPr>
                <w:sz w:val="24"/>
              </w:rPr>
              <w:t>ы</w:t>
            </w:r>
            <w:r w:rsidR="00856533">
              <w:rPr>
                <w:sz w:val="24"/>
              </w:rPr>
              <w:t>доха</w:t>
            </w:r>
            <w:r>
              <w:rPr>
                <w:sz w:val="24"/>
              </w:rPr>
              <w:t>;</w:t>
            </w:r>
          </w:p>
          <w:p w:rsidR="00856533" w:rsidRDefault="0024652C" w:rsidP="0024652C">
            <w:pPr>
              <w:pStyle w:val="TableParagraph"/>
              <w:tabs>
                <w:tab w:val="left" w:pos="873"/>
                <w:tab w:val="left" w:pos="874"/>
                <w:tab w:val="left" w:pos="2577"/>
              </w:tabs>
              <w:spacing w:line="271" w:lineRule="exact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856533">
              <w:rPr>
                <w:sz w:val="24"/>
              </w:rPr>
              <w:t>имитационные</w:t>
            </w:r>
            <w:r w:rsidR="005E1D7A">
              <w:rPr>
                <w:sz w:val="24"/>
              </w:rPr>
              <w:t xml:space="preserve"> </w:t>
            </w:r>
            <w:r w:rsidR="00856533">
              <w:rPr>
                <w:sz w:val="24"/>
              </w:rPr>
              <w:t>игры</w:t>
            </w:r>
          </w:p>
        </w:tc>
        <w:tc>
          <w:tcPr>
            <w:tcW w:w="2409" w:type="dxa"/>
          </w:tcPr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Полоски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24652C">
              <w:rPr>
                <w:sz w:val="24"/>
              </w:rPr>
              <w:t>.</w:t>
            </w:r>
          </w:p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Карандаши</w:t>
            </w:r>
            <w:r w:rsidR="0024652C">
              <w:rPr>
                <w:sz w:val="24"/>
              </w:rPr>
              <w:t>.</w:t>
            </w:r>
          </w:p>
          <w:p w:rsidR="0024652C" w:rsidRDefault="00856533" w:rsidP="0024652C">
            <w:pPr>
              <w:pStyle w:val="TableParagraph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Пробирки</w:t>
            </w:r>
            <w:r w:rsidR="0024652C">
              <w:rPr>
                <w:sz w:val="24"/>
              </w:rPr>
              <w:t>.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Соломинки </w:t>
            </w:r>
            <w:proofErr w:type="spellStart"/>
            <w:r>
              <w:rPr>
                <w:sz w:val="24"/>
              </w:rPr>
              <w:t>разны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размеров</w:t>
            </w:r>
            <w:proofErr w:type="spellEnd"/>
            <w:r w:rsidR="0024652C">
              <w:rPr>
                <w:sz w:val="24"/>
              </w:rPr>
              <w:t>.</w:t>
            </w:r>
          </w:p>
          <w:p w:rsidR="0024652C" w:rsidRDefault="00856533" w:rsidP="0024652C">
            <w:pPr>
              <w:pStyle w:val="TableParagraph"/>
              <w:spacing w:line="237" w:lineRule="auto"/>
              <w:ind w:left="0" w:right="34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Лодочки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 w:rsidR="0024652C">
              <w:rPr>
                <w:sz w:val="24"/>
              </w:rPr>
              <w:t>.</w:t>
            </w:r>
          </w:p>
          <w:p w:rsidR="00856533" w:rsidRDefault="00856533" w:rsidP="0024652C">
            <w:pPr>
              <w:pStyle w:val="TableParagraph"/>
              <w:spacing w:line="237" w:lineRule="auto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шарики</w:t>
            </w:r>
            <w:r w:rsidR="0024652C">
              <w:rPr>
                <w:sz w:val="24"/>
              </w:rPr>
              <w:t>.</w:t>
            </w:r>
          </w:p>
          <w:p w:rsidR="00856533" w:rsidRDefault="00856533" w:rsidP="0024652C">
            <w:pPr>
              <w:pStyle w:val="TableParagraph"/>
              <w:spacing w:before="1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Игрушка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«тещин </w:t>
            </w:r>
            <w:r>
              <w:rPr>
                <w:sz w:val="24"/>
              </w:rPr>
              <w:lastRenderedPageBreak/>
              <w:t>язык»</w:t>
            </w: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lastRenderedPageBreak/>
              <w:t>Специальные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ко</w:t>
            </w:r>
            <w:proofErr w:type="gram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</w:t>
            </w:r>
            <w:proofErr w:type="gramEnd"/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дополнительно)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1. 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Игра в «болтушку»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 «</w:t>
            </w:r>
            <w:proofErr w:type="spell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индю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ку»</w:t>
            </w:r>
            <w:proofErr w:type="gram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,г</w:t>
            </w:r>
            <w:proofErr w:type="gram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</w:t>
            </w:r>
            <w:proofErr w:type="spellEnd"/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высунут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язык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«А» бо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тается между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зубами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2. 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«Фырканье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лошади</w:t>
            </w:r>
            <w:proofErr w:type="gram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»-</w:t>
            </w:r>
            <w:proofErr w:type="gram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тип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кучерск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«р»(«</w:t>
            </w:r>
            <w:proofErr w:type="spellStart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тпppp</w:t>
            </w:r>
            <w:proofErr w:type="spellEnd"/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 -задувание и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дрожание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их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губ)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24652C" w:rsidRDefault="0024652C" w:rsidP="0024652C">
            <w:pPr>
              <w:ind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Pr="0024652C">
              <w:rPr>
                <w:rFonts w:ascii="Times New Roman" w:hAnsi="Times New Roman" w:cs="Times New Roman"/>
                <w:spacing w:val="-1"/>
                <w:sz w:val="24"/>
              </w:rPr>
              <w:t>. </w:t>
            </w:r>
            <w:r w:rsidR="00856533" w:rsidRPr="0024652C">
              <w:rPr>
                <w:rFonts w:ascii="Times New Roman" w:hAnsi="Times New Roman" w:cs="Times New Roman"/>
                <w:spacing w:val="-1"/>
                <w:sz w:val="24"/>
              </w:rPr>
              <w:t xml:space="preserve">Растягивание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уздечки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в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случае бок</w:t>
            </w:r>
            <w:r w:rsidRPr="0024652C">
              <w:rPr>
                <w:rFonts w:ascii="Times New Roman" w:hAnsi="Times New Roman" w:cs="Times New Roman"/>
                <w:sz w:val="24"/>
              </w:rPr>
              <w:t>ов</w:t>
            </w:r>
            <w:r w:rsidRPr="0024652C">
              <w:rPr>
                <w:rFonts w:ascii="Times New Roman" w:hAnsi="Times New Roman" w:cs="Times New Roman"/>
                <w:sz w:val="24"/>
              </w:rPr>
              <w:t>о</w:t>
            </w:r>
            <w:r w:rsidRPr="0024652C">
              <w:rPr>
                <w:rFonts w:ascii="Times New Roman" w:hAnsi="Times New Roman" w:cs="Times New Roman"/>
                <w:sz w:val="24"/>
              </w:rPr>
              <w:t>го произношения.</w:t>
            </w:r>
          </w:p>
          <w:p w:rsidR="00856533" w:rsidRPr="0024652C" w:rsidRDefault="00856533" w:rsidP="0024652C">
            <w:pPr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для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</w:t>
            </w:r>
            <w:proofErr w:type="gramStart"/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а[</w:t>
            </w:r>
            <w:proofErr w:type="gramEnd"/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Л]:</w:t>
            </w:r>
          </w:p>
          <w:p w:rsidR="00856533" w:rsidRPr="00856533" w:rsidRDefault="0024652C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Первы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вызывание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межзубн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г</w:t>
            </w:r>
            <w:proofErr w:type="gramStart"/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о[</w:t>
            </w:r>
            <w:proofErr w:type="gramEnd"/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Л]: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«Улыбка»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прикусывание языка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посередине и дутьё на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него (язык шир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кий)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так же с последующей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артикуляц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ей гласных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без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уч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стия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56533" w:rsidRPr="00856533" w:rsidRDefault="0024652C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Второ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й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спосо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б: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постановка звука [Л]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от вспомогательных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звуко</w:t>
            </w:r>
            <w:proofErr w:type="gramStart"/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в[</w:t>
            </w:r>
            <w:proofErr w:type="gramEnd"/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А]или[Ы]:</w:t>
            </w:r>
          </w:p>
          <w:p w:rsidR="00856533" w:rsidRPr="00856533" w:rsidRDefault="00856533" w:rsidP="0024652C">
            <w:pPr>
              <w:widowControl w:val="0"/>
              <w:autoSpaceDE w:val="0"/>
              <w:autoSpaceDN w:val="0"/>
              <w:spacing w:line="237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«Качели»(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для губного </w:t>
            </w:r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[Л])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856533" w:rsidRPr="00856533" w:rsidRDefault="00856533" w:rsidP="0024652C">
            <w:pPr>
              <w:spacing w:line="268" w:lineRule="exact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hAnsi="Times New Roman" w:cs="Times New Roman"/>
                <w:sz w:val="24"/>
              </w:rPr>
              <w:t>«Ка</w:t>
            </w:r>
            <w:r w:rsidR="0024652C" w:rsidRPr="0024652C">
              <w:rPr>
                <w:rFonts w:ascii="Times New Roman" w:hAnsi="Times New Roman" w:cs="Times New Roman"/>
                <w:sz w:val="24"/>
              </w:rPr>
              <w:t>чели с одновременным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произнесен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ем</w:t>
            </w:r>
            <w:r w:rsidR="005E1D7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«А-</w:t>
            </w:r>
            <w:proofErr w:type="gramStart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А-</w:t>
            </w:r>
            <w:proofErr w:type="gram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ААА» или «ы – ы –</w:t>
            </w:r>
            <w:proofErr w:type="spellStart"/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ыыы</w:t>
            </w:r>
            <w:proofErr w:type="spellEnd"/>
            <w:r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»</w:t>
            </w:r>
            <w:r w:rsidR="0024652C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856533" w:rsidRPr="0024652C" w:rsidRDefault="0024652C" w:rsidP="0024652C">
            <w:pPr>
              <w:widowControl w:val="0"/>
              <w:autoSpaceDE w:val="0"/>
              <w:autoSpaceDN w:val="0"/>
              <w:spacing w:before="4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Третий способ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Механическая п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мощь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при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постановке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звука:</w:t>
            </w:r>
            <w:r w:rsidR="005E1D7A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прижатие шпат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е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лем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широкого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языка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к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верхни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м</w:t>
            </w:r>
            <w:r w:rsidR="005E1D7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56533" w:rsidRPr="0024652C">
              <w:rPr>
                <w:rFonts w:ascii="Times New Roman" w:hAnsi="Times New Roman" w:cs="Times New Roman"/>
                <w:sz w:val="24"/>
              </w:rPr>
              <w:t>дёснам</w:t>
            </w:r>
          </w:p>
        </w:tc>
        <w:tc>
          <w:tcPr>
            <w:tcW w:w="2835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6533" w:rsidTr="00FD6FDC">
        <w:tc>
          <w:tcPr>
            <w:tcW w:w="4503" w:type="dxa"/>
          </w:tcPr>
          <w:p w:rsidR="0024652C" w:rsidRPr="0024652C" w:rsidRDefault="00856533" w:rsidP="0024652C">
            <w:pPr>
              <w:pStyle w:val="TableParagraph"/>
              <w:ind w:left="0" w:right="34"/>
              <w:jc w:val="both"/>
              <w:rPr>
                <w:i/>
                <w:spacing w:val="-57"/>
                <w:sz w:val="24"/>
              </w:rPr>
            </w:pPr>
            <w:proofErr w:type="spellStart"/>
            <w:r w:rsidRPr="0024652C">
              <w:rPr>
                <w:i/>
                <w:spacing w:val="-1"/>
                <w:sz w:val="24"/>
              </w:rPr>
              <w:t>Koppe</w:t>
            </w:r>
            <w:proofErr w:type="gramStart"/>
            <w:r w:rsidRPr="0024652C">
              <w:rPr>
                <w:i/>
                <w:spacing w:val="-1"/>
                <w:sz w:val="24"/>
              </w:rPr>
              <w:t>кция</w:t>
            </w:r>
            <w:proofErr w:type="spellEnd"/>
            <w:proofErr w:type="gramEnd"/>
            <w:r w:rsidR="005E1D7A">
              <w:rPr>
                <w:i/>
                <w:spacing w:val="-1"/>
                <w:sz w:val="24"/>
              </w:rPr>
              <w:t xml:space="preserve"> </w:t>
            </w:r>
            <w:r w:rsidRPr="0024652C">
              <w:rPr>
                <w:i/>
                <w:sz w:val="24"/>
              </w:rPr>
              <w:t>звука: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 над:</w:t>
            </w:r>
            <w:r w:rsidR="005E1D7A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чистотой (без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движ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proofErr w:type="gramStart"/>
            <w:r>
              <w:rPr>
                <w:sz w:val="24"/>
              </w:rPr>
              <w:t>)п</w:t>
            </w:r>
            <w:proofErr w:type="gramEnd"/>
            <w:r>
              <w:rPr>
                <w:sz w:val="24"/>
              </w:rPr>
              <w:t>лавностью (без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толчков)</w:t>
            </w:r>
            <w:r w:rsidR="0024652C">
              <w:rPr>
                <w:sz w:val="24"/>
              </w:rPr>
              <w:t>;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силой (с напряжением)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темпом (от</w:t>
            </w:r>
            <w:r w:rsidR="009F49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медленного</w:t>
            </w:r>
            <w:proofErr w:type="gramEnd"/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быстрому)</w:t>
            </w:r>
            <w:r w:rsidR="0024652C">
              <w:rPr>
                <w:sz w:val="24"/>
              </w:rPr>
              <w:t>;</w:t>
            </w:r>
          </w:p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 w:rsidR="009F49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</w:t>
            </w:r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тoйчивости</w:t>
            </w:r>
            <w:proofErr w:type="spellEnd"/>
            <w:r w:rsidR="009F49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полученног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результата</w:t>
            </w:r>
            <w:proofErr w:type="spellEnd"/>
          </w:p>
        </w:tc>
        <w:tc>
          <w:tcPr>
            <w:tcW w:w="2835" w:type="dxa"/>
          </w:tcPr>
          <w:p w:rsidR="00856533" w:rsidRDefault="00856533" w:rsidP="0024652C">
            <w:pPr>
              <w:pStyle w:val="TableParagraph"/>
              <w:ind w:left="0" w:right="34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зиологического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вого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 w:rsidR="005E1D7A">
              <w:rPr>
                <w:sz w:val="24"/>
              </w:rPr>
              <w:t xml:space="preserve"> </w:t>
            </w:r>
            <w:r>
              <w:rPr>
                <w:sz w:val="24"/>
              </w:rPr>
              <w:t>и дыхания</w:t>
            </w: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56533" w:rsidTr="00FD6FDC">
        <w:tc>
          <w:tcPr>
            <w:tcW w:w="4503" w:type="dxa"/>
          </w:tcPr>
          <w:p w:rsidR="00856533" w:rsidRPr="00856533" w:rsidRDefault="00856533" w:rsidP="0024652C">
            <w:pPr>
              <w:widowControl w:val="0"/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Специальные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упражнения для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proofErr w:type="spellStart"/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дизартр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и</w:t>
            </w:r>
            <w:r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ков</w:t>
            </w:r>
            <w:proofErr w:type="spellEnd"/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85653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(дополнительно)</w:t>
            </w:r>
            <w:r w:rsidR="0024652C" w:rsidRPr="0024652C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eastAsia="en-US"/>
              </w:rPr>
              <w:t>:</w:t>
            </w:r>
          </w:p>
          <w:p w:rsidR="00856533" w:rsidRPr="00856533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24652C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 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над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голосом</w:t>
            </w:r>
            <w:proofErr w:type="gramStart"/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:</w:t>
            </w:r>
            <w:proofErr w:type="gramEnd"/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вдох и выдох через рот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 последующим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прибавлением голоса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произнесение гласных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их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соч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таний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изменением силы и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высоты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лоса.</w:t>
            </w:r>
          </w:p>
          <w:p w:rsidR="00856533" w:rsidRPr="0024652C" w:rsidRDefault="0024652C" w:rsidP="0024652C">
            <w:pPr>
              <w:widowControl w:val="0"/>
              <w:tabs>
                <w:tab w:val="left" w:pos="355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2. 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Работа над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дыханием: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выработка плавного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длительного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выдоха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856533" w:rsidRPr="0085653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 над силой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выдоха</w:t>
            </w:r>
          </w:p>
        </w:tc>
        <w:tc>
          <w:tcPr>
            <w:tcW w:w="2835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856533" w:rsidRDefault="00856533" w:rsidP="00856533">
            <w:pPr>
              <w:ind w:left="108" w:right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4652C" w:rsidTr="001D0F4B">
        <w:tc>
          <w:tcPr>
            <w:tcW w:w="9747" w:type="dxa"/>
            <w:gridSpan w:val="3"/>
            <w:shd w:val="clear" w:color="auto" w:fill="D9D9D9" w:themeFill="background1" w:themeFillShade="D9"/>
          </w:tcPr>
          <w:p w:rsidR="0024652C" w:rsidRPr="00E32722" w:rsidRDefault="0024652C" w:rsidP="001D0F4B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 w:rsidRPr="00E32722">
              <w:rPr>
                <w:b/>
                <w:sz w:val="24"/>
              </w:rPr>
              <w:t>3-йэтап</w:t>
            </w:r>
            <w:r w:rsidR="00E32722" w:rsidRPr="00E32722">
              <w:rPr>
                <w:b/>
                <w:sz w:val="24"/>
              </w:rPr>
              <w:t>.</w:t>
            </w:r>
            <w:r w:rsidR="009F49FD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Автоматизация</w:t>
            </w:r>
            <w:r w:rsidR="009F49FD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поставленного</w:t>
            </w:r>
            <w:r w:rsidR="009F49FD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звука</w:t>
            </w:r>
            <w:r w:rsidR="009F49FD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в</w:t>
            </w:r>
            <w:r w:rsidR="009F49FD">
              <w:rPr>
                <w:b/>
                <w:sz w:val="24"/>
              </w:rPr>
              <w:t xml:space="preserve"> </w:t>
            </w:r>
            <w:r w:rsidRPr="00E32722">
              <w:rPr>
                <w:b/>
                <w:sz w:val="24"/>
              </w:rPr>
              <w:t>речи,</w:t>
            </w:r>
            <w:r w:rsidR="00E32722" w:rsidRPr="00E32722">
              <w:rPr>
                <w:b/>
                <w:sz w:val="24"/>
              </w:rPr>
              <w:t xml:space="preserve"> развитие</w:t>
            </w:r>
            <w:r w:rsidR="009F49FD">
              <w:rPr>
                <w:b/>
                <w:sz w:val="24"/>
              </w:rPr>
              <w:t xml:space="preserve"> </w:t>
            </w:r>
            <w:r w:rsidR="00E32722" w:rsidRPr="00E32722">
              <w:rPr>
                <w:b/>
                <w:sz w:val="24"/>
              </w:rPr>
              <w:t>фонематического</w:t>
            </w:r>
            <w:r w:rsidR="009F49FD">
              <w:rPr>
                <w:b/>
                <w:sz w:val="24"/>
              </w:rPr>
              <w:t xml:space="preserve"> </w:t>
            </w:r>
            <w:r w:rsidR="006E68F6">
              <w:rPr>
                <w:b/>
                <w:sz w:val="24"/>
              </w:rPr>
              <w:t>во</w:t>
            </w:r>
            <w:r w:rsidR="006E68F6">
              <w:rPr>
                <w:b/>
                <w:sz w:val="24"/>
              </w:rPr>
              <w:t>с</w:t>
            </w:r>
            <w:r w:rsidR="006E68F6">
              <w:rPr>
                <w:b/>
                <w:sz w:val="24"/>
              </w:rPr>
              <w:t>приятия, фонематических представлений и аналитико-синтетической деятельности</w:t>
            </w:r>
          </w:p>
        </w:tc>
      </w:tr>
      <w:tr w:rsidR="00E32722" w:rsidTr="00FD6FDC">
        <w:tc>
          <w:tcPr>
            <w:tcW w:w="4503" w:type="dxa"/>
          </w:tcPr>
          <w:p w:rsidR="00E32722" w:rsidRPr="00E32722" w:rsidRDefault="00E32722" w:rsidP="00E32722">
            <w:pPr>
              <w:pStyle w:val="TableParagraph"/>
              <w:spacing w:line="271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t>Работа</w:t>
            </w:r>
            <w:r w:rsidR="009F49FD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над</w:t>
            </w:r>
            <w:r w:rsidR="009F49FD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звуком:</w:t>
            </w:r>
          </w:p>
          <w:p w:rsidR="00E32722" w:rsidRDefault="00E32722" w:rsidP="00E32722">
            <w:pPr>
              <w:pStyle w:val="TableParagraph"/>
              <w:tabs>
                <w:tab w:val="left" w:pos="355"/>
              </w:tabs>
              <w:spacing w:line="275" w:lineRule="exact"/>
              <w:ind w:left="0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lastRenderedPageBreak/>
              <w:t>1</w:t>
            </w:r>
            <w:r>
              <w:rPr>
                <w:i/>
                <w:sz w:val="24"/>
              </w:rPr>
              <w:t>. Звук</w:t>
            </w:r>
            <w:r w:rsidR="009F49F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 слоге: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before="2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открытом;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закрытом;</w:t>
            </w:r>
          </w:p>
          <w:p w:rsidR="00E32722" w:rsidRDefault="00E32722" w:rsidP="00E32722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в звукосочетаниях.</w:t>
            </w:r>
          </w:p>
          <w:p w:rsidR="00E32722" w:rsidRDefault="00E32722" w:rsidP="00E32722">
            <w:pPr>
              <w:pStyle w:val="TableParagraph"/>
              <w:tabs>
                <w:tab w:val="left" w:pos="355"/>
              </w:tabs>
              <w:spacing w:before="2" w:line="261" w:lineRule="exact"/>
              <w:ind w:left="0"/>
              <w:rPr>
                <w:i/>
                <w:sz w:val="24"/>
              </w:rPr>
            </w:pPr>
            <w:r>
              <w:rPr>
                <w:i/>
                <w:sz w:val="24"/>
              </w:rPr>
              <w:t>2. Звук</w:t>
            </w:r>
            <w:r w:rsidR="009F49F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 w:rsidR="009F49F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слове: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вначале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2"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середине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конце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E32722" w:rsidP="00E32722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before="3"/>
              <w:ind w:right="388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сочетаниях с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гласными.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3. Звук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 предложении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4. Звук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в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тексте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5. Пословицы,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поговорки,</w:t>
            </w:r>
            <w:r w:rsidR="009F49FD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стихи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.</w:t>
            </w:r>
          </w:p>
          <w:p w:rsidR="00E32722" w:rsidRPr="00E32722" w:rsidRDefault="00E32722" w:rsidP="00E32722">
            <w:pPr>
              <w:widowControl w:val="0"/>
              <w:tabs>
                <w:tab w:val="left" w:pos="355"/>
              </w:tabs>
              <w:autoSpaceDE w:val="0"/>
              <w:autoSpaceDN w:val="0"/>
              <w:spacing w:before="5" w:line="237" w:lineRule="auto"/>
              <w:ind w:right="821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i/>
                <w:sz w:val="24"/>
              </w:rPr>
              <w:t>6. Скороговорки</w:t>
            </w:r>
          </w:p>
        </w:tc>
        <w:tc>
          <w:tcPr>
            <w:tcW w:w="2835" w:type="dxa"/>
          </w:tcPr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 Произнесение слов,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слогов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before="2" w:line="275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Работа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Работа с игровым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териалом,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line="27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Чтение текстов.</w:t>
            </w:r>
          </w:p>
          <w:p w:rsidR="00E32722" w:rsidRPr="00E32722" w:rsidRDefault="00E32722" w:rsidP="00E32722">
            <w:pPr>
              <w:tabs>
                <w:tab w:val="left" w:pos="33"/>
              </w:tabs>
              <w:spacing w:line="268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32722">
              <w:rPr>
                <w:rFonts w:ascii="Times New Roman" w:hAnsi="Times New Roman" w:cs="Times New Roman"/>
                <w:sz w:val="24"/>
              </w:rPr>
              <w:t>5. Работа</w:t>
            </w:r>
            <w:r w:rsidR="009F4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722">
              <w:rPr>
                <w:rFonts w:ascii="Times New Roman" w:hAnsi="Times New Roman" w:cs="Times New Roman"/>
                <w:sz w:val="24"/>
              </w:rPr>
              <w:t>с</w:t>
            </w:r>
            <w:r w:rsidR="009F49F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72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деформир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ванным</w:t>
            </w:r>
            <w:r w:rsidR="009F49F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текстом.</w:t>
            </w:r>
          </w:p>
          <w:p w:rsidR="00E32722" w:rsidRDefault="00E32722" w:rsidP="00E32722">
            <w:pPr>
              <w:pStyle w:val="TableParagraph"/>
              <w:tabs>
                <w:tab w:val="left" w:pos="33"/>
              </w:tabs>
              <w:spacing w:before="1" w:line="261" w:lineRule="exact"/>
              <w:ind w:left="33" w:right="34"/>
              <w:jc w:val="both"/>
              <w:rPr>
                <w:sz w:val="24"/>
              </w:rPr>
            </w:pPr>
            <w:r w:rsidRPr="00E32722"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> </w:t>
            </w:r>
            <w:r w:rsidRPr="00E32722">
              <w:rPr>
                <w:sz w:val="24"/>
              </w:rPr>
              <w:t>Заучивание и</w:t>
            </w:r>
            <w:r w:rsidR="009F49FD">
              <w:rPr>
                <w:sz w:val="24"/>
              </w:rPr>
              <w:t xml:space="preserve"> </w:t>
            </w:r>
            <w:proofErr w:type="spellStart"/>
            <w:r w:rsidRPr="00E32722">
              <w:rPr>
                <w:sz w:val="24"/>
              </w:rPr>
              <w:t>пр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г</w:t>
            </w:r>
            <w:proofErr w:type="gramStart"/>
            <w:r w:rsidRPr="00E32722">
              <w:rPr>
                <w:sz w:val="24"/>
              </w:rPr>
              <w:t>o</w:t>
            </w:r>
            <w:proofErr w:type="gramEnd"/>
            <w:r w:rsidRPr="00E32722">
              <w:rPr>
                <w:sz w:val="24"/>
              </w:rPr>
              <w:t>варивание</w:t>
            </w:r>
            <w:proofErr w:type="spellEnd"/>
            <w:r w:rsidR="009F49FD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посл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виц,</w:t>
            </w:r>
            <w:r w:rsidR="009F49FD">
              <w:rPr>
                <w:sz w:val="24"/>
              </w:rPr>
              <w:t xml:space="preserve"> </w:t>
            </w:r>
            <w:proofErr w:type="spellStart"/>
            <w:r w:rsidRPr="00E32722">
              <w:rPr>
                <w:sz w:val="24"/>
              </w:rPr>
              <w:t>чистоговорок</w:t>
            </w:r>
            <w:proofErr w:type="spellEnd"/>
            <w:r w:rsidRPr="00E32722">
              <w:rPr>
                <w:sz w:val="24"/>
              </w:rPr>
              <w:t>, погов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рок,</w:t>
            </w:r>
            <w:r w:rsidR="009F49FD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стихов</w:t>
            </w:r>
            <w:r w:rsidR="009F49FD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и</w:t>
            </w:r>
            <w:r w:rsidR="009F49FD">
              <w:rPr>
                <w:sz w:val="24"/>
              </w:rPr>
              <w:t xml:space="preserve"> </w:t>
            </w:r>
            <w:r w:rsidRPr="00E32722">
              <w:rPr>
                <w:sz w:val="24"/>
              </w:rPr>
              <w:t>скорог</w:t>
            </w:r>
            <w:r w:rsidRPr="00E32722">
              <w:rPr>
                <w:sz w:val="24"/>
              </w:rPr>
              <w:t>о</w:t>
            </w:r>
            <w:r w:rsidRPr="00E32722">
              <w:rPr>
                <w:sz w:val="24"/>
              </w:rPr>
              <w:t>ворок</w:t>
            </w:r>
          </w:p>
        </w:tc>
        <w:tc>
          <w:tcPr>
            <w:tcW w:w="2409" w:type="dxa"/>
          </w:tcPr>
          <w:p w:rsidR="00E32722" w:rsidRDefault="00E32722" w:rsidP="00E32722">
            <w:pPr>
              <w:pStyle w:val="TableParagraph"/>
              <w:spacing w:line="237" w:lineRule="auto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Слоговые таблицы</w:t>
            </w:r>
            <w:r w:rsidR="008D7DC5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lastRenderedPageBreak/>
              <w:t>.</w:t>
            </w:r>
            <w:r>
              <w:rPr>
                <w:sz w:val="24"/>
              </w:rPr>
              <w:t>Игрушки.</w:t>
            </w:r>
          </w:p>
          <w:p w:rsidR="00E32722" w:rsidRDefault="00E32722" w:rsidP="00E32722">
            <w:pPr>
              <w:pStyle w:val="TableParagraph"/>
              <w:spacing w:before="2" w:line="275" w:lineRule="exact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тинки.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ки.</w:t>
            </w:r>
          </w:p>
          <w:p w:rsidR="00E32722" w:rsidRDefault="00E32722" w:rsidP="00E32722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 w:rsidR="009F49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 w:rsidR="009F49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загадк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</w:t>
            </w:r>
            <w:proofErr w:type="gramEnd"/>
            <w:r>
              <w:rPr>
                <w:sz w:val="24"/>
              </w:rPr>
              <w:t xml:space="preserve"> скороговоркам</w:t>
            </w:r>
          </w:p>
        </w:tc>
      </w:tr>
      <w:tr w:rsidR="00E32722" w:rsidTr="00926DCA">
        <w:tc>
          <w:tcPr>
            <w:tcW w:w="4503" w:type="dxa"/>
          </w:tcPr>
          <w:p w:rsidR="00E32722" w:rsidRPr="00E32722" w:rsidRDefault="00E32722" w:rsidP="00E32722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 w:rsidRPr="00E32722">
              <w:rPr>
                <w:i/>
                <w:sz w:val="24"/>
              </w:rPr>
              <w:lastRenderedPageBreak/>
              <w:t>Развитие</w:t>
            </w:r>
            <w:r w:rsidR="009F49FD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фонематического</w:t>
            </w:r>
            <w:r w:rsidR="009F49FD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восприятия, аналитико-синтетической</w:t>
            </w:r>
            <w:r w:rsidR="009F49FD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деятельн</w:t>
            </w:r>
            <w:r w:rsidRPr="00E32722">
              <w:rPr>
                <w:i/>
                <w:sz w:val="24"/>
              </w:rPr>
              <w:t>о</w:t>
            </w:r>
            <w:r w:rsidRPr="00E32722">
              <w:rPr>
                <w:i/>
                <w:sz w:val="24"/>
              </w:rPr>
              <w:t>сти и</w:t>
            </w:r>
            <w:r w:rsidR="009F49FD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фонем</w:t>
            </w:r>
            <w:r w:rsidRPr="00E32722">
              <w:rPr>
                <w:i/>
                <w:sz w:val="24"/>
              </w:rPr>
              <w:t>а</w:t>
            </w:r>
            <w:r w:rsidRPr="00E32722">
              <w:rPr>
                <w:i/>
                <w:sz w:val="24"/>
              </w:rPr>
              <w:t>тических</w:t>
            </w:r>
            <w:r w:rsidR="009F49FD">
              <w:rPr>
                <w:i/>
                <w:sz w:val="24"/>
              </w:rPr>
              <w:t xml:space="preserve"> </w:t>
            </w:r>
            <w:r w:rsidRPr="00E32722">
              <w:rPr>
                <w:i/>
                <w:sz w:val="24"/>
              </w:rPr>
              <w:t>представлений</w:t>
            </w:r>
          </w:p>
          <w:p w:rsidR="00E32722" w:rsidRDefault="00E32722" w:rsidP="00E32722">
            <w:pPr>
              <w:pStyle w:val="TableParagraph"/>
              <w:spacing w:line="242" w:lineRule="auto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1. Узнавание звука на</w:t>
            </w:r>
            <w:r w:rsidR="009F49F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фоне слога,</w:t>
            </w:r>
            <w:r w:rsidR="009F49F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638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Поднять руку на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зар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нее обусловленный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</w:t>
            </w:r>
            <w:proofErr w:type="gramStart"/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,</w:t>
            </w:r>
            <w:proofErr w:type="gramEnd"/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Запомнить со слуха и</w:t>
            </w:r>
            <w:r w:rsidR="009F49FD">
              <w:rPr>
                <w:sz w:val="24"/>
              </w:rPr>
              <w:t xml:space="preserve"> повторить ряд слогов, слов в</w:t>
            </w:r>
            <w:r w:rsidR="00E32722">
              <w:rPr>
                <w:sz w:val="24"/>
              </w:rPr>
              <w:t xml:space="preserve"> определённой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следовательности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Запомнить первый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названный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ряду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слогов,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Игра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«Услыш</w:t>
            </w:r>
            <w:r w:rsidR="00E32722">
              <w:rPr>
                <w:sz w:val="24"/>
              </w:rPr>
              <w:t>ь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своё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имя»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69"/>
              </w:tabs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E32722">
              <w:rPr>
                <w:sz w:val="24"/>
              </w:rPr>
              <w:t>Удержать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в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памяти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ряды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слогов, слов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(во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произведение показ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м</w:t>
            </w:r>
            <w:r w:rsidR="009F49FD">
              <w:rPr>
                <w:sz w:val="24"/>
              </w:rPr>
              <w:t xml:space="preserve"> к</w:t>
            </w:r>
            <w:r w:rsidR="00E32722">
              <w:rPr>
                <w:sz w:val="24"/>
              </w:rPr>
              <w:t>артинок)</w:t>
            </w:r>
            <w:r>
              <w:rPr>
                <w:sz w:val="24"/>
              </w:rPr>
              <w:t>.</w:t>
            </w:r>
          </w:p>
          <w:p w:rsidR="00E32722" w:rsidRDefault="00926DCA" w:rsidP="003D2466">
            <w:pPr>
              <w:pStyle w:val="TableParagraph"/>
              <w:tabs>
                <w:tab w:val="left" w:pos="354"/>
              </w:tabs>
              <w:ind w:lef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6. </w:t>
            </w:r>
            <w:r w:rsidR="00E32722">
              <w:rPr>
                <w:spacing w:val="-1"/>
                <w:sz w:val="24"/>
              </w:rPr>
              <w:t xml:space="preserve">Отхлопать </w:t>
            </w:r>
            <w:r w:rsidR="00E32722">
              <w:rPr>
                <w:sz w:val="24"/>
              </w:rPr>
              <w:t>ритмич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скую</w:t>
            </w:r>
            <w:r w:rsidR="003D2466">
              <w:rPr>
                <w:sz w:val="24"/>
              </w:rPr>
              <w:t xml:space="preserve"> структуру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слова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68" w:lineRule="exact"/>
              <w:ind w:left="33" w:hanging="33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карто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ки</w:t>
            </w:r>
            <w:r w:rsidR="00926DCA">
              <w:rPr>
                <w:sz w:val="24"/>
              </w:rPr>
              <w:t>.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Формирование</w:t>
            </w:r>
            <w:r w:rsidR="009F49F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</w:t>
            </w:r>
            <w:r w:rsidR="009F49FD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ан</w:t>
            </w:r>
            <w:r>
              <w:rPr>
                <w:i/>
                <w:sz w:val="24"/>
              </w:rPr>
              <w:t>а</w:t>
            </w:r>
            <w:r>
              <w:rPr>
                <w:i/>
                <w:sz w:val="24"/>
              </w:rPr>
              <w:t>лиза</w:t>
            </w:r>
          </w:p>
        </w:tc>
        <w:tc>
          <w:tcPr>
            <w:tcW w:w="2835" w:type="dxa"/>
          </w:tcPr>
          <w:p w:rsidR="00E32722" w:rsidRPr="00926DCA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 w:rsidRPr="00926DCA">
              <w:rPr>
                <w:sz w:val="24"/>
              </w:rPr>
              <w:t>Определить</w:t>
            </w:r>
            <w:r w:rsidR="009F49FD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пе</w:t>
            </w:r>
            <w:r w:rsidR="00E32722" w:rsidRPr="00926DCA">
              <w:rPr>
                <w:sz w:val="24"/>
              </w:rPr>
              <w:t>р</w:t>
            </w:r>
            <w:r w:rsidR="00E32722" w:rsidRPr="00926DCA">
              <w:rPr>
                <w:sz w:val="24"/>
              </w:rPr>
              <w:t>вый</w:t>
            </w:r>
            <w:r w:rsidR="009F49FD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звук</w:t>
            </w:r>
            <w:r w:rsidR="009F49FD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в</w:t>
            </w:r>
            <w:r w:rsidR="009F49FD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слоге,</w:t>
            </w:r>
            <w:r w:rsidR="009F49FD">
              <w:rPr>
                <w:sz w:val="24"/>
              </w:rPr>
              <w:t xml:space="preserve"> </w:t>
            </w:r>
            <w:r w:rsidR="00E32722" w:rsidRPr="00926DCA">
              <w:rPr>
                <w:sz w:val="24"/>
              </w:rPr>
              <w:t>слове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2. </w:t>
            </w:r>
            <w:r w:rsidR="00E32722">
              <w:rPr>
                <w:spacing w:val="-1"/>
                <w:sz w:val="24"/>
              </w:rPr>
              <w:t xml:space="preserve">Определить </w:t>
            </w:r>
            <w:r w:rsidR="00E32722">
              <w:rPr>
                <w:sz w:val="24"/>
              </w:rPr>
              <w:t>после</w:t>
            </w:r>
            <w:r w:rsidR="00E32722">
              <w:rPr>
                <w:sz w:val="24"/>
              </w:rPr>
              <w:t>д</w:t>
            </w:r>
            <w:r w:rsidR="00E32722">
              <w:rPr>
                <w:sz w:val="24"/>
              </w:rPr>
              <w:t>ний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Назвать</w:t>
            </w:r>
            <w:r w:rsidR="009F49FD">
              <w:rPr>
                <w:sz w:val="24"/>
              </w:rPr>
              <w:t xml:space="preserve"> </w:t>
            </w:r>
            <w:proofErr w:type="spellStart"/>
            <w:r w:rsidR="00E32722">
              <w:rPr>
                <w:sz w:val="24"/>
              </w:rPr>
              <w:t>всевх</w:t>
            </w:r>
            <w:proofErr w:type="spellEnd"/>
            <w:r w:rsidR="009F49FD">
              <w:rPr>
                <w:sz w:val="24"/>
              </w:rPr>
              <w:t xml:space="preserve"> </w:t>
            </w:r>
            <w:proofErr w:type="spellStart"/>
            <w:r w:rsidR="00E32722">
              <w:rPr>
                <w:sz w:val="24"/>
              </w:rPr>
              <w:t>одящ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ев</w:t>
            </w:r>
            <w:proofErr w:type="spellEnd"/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звуки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5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Определить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колич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ство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слогов,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37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E32722">
              <w:rPr>
                <w:sz w:val="24"/>
              </w:rPr>
              <w:t>Назвать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звуки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по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рядку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4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E32722">
              <w:rPr>
                <w:sz w:val="24"/>
              </w:rPr>
              <w:t>Назвать,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какой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стоит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перед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данными</w:t>
            </w:r>
            <w:r w:rsidR="009F49FD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сле</w:t>
            </w:r>
            <w:r w:rsidR="009F49FD">
              <w:rPr>
                <w:sz w:val="24"/>
              </w:rPr>
              <w:t>д</w:t>
            </w:r>
            <w:r w:rsidR="00E32722">
              <w:rPr>
                <w:sz w:val="24"/>
              </w:rPr>
              <w:t>него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42" w:lineRule="auto"/>
              <w:ind w:left="33" w:right="34"/>
              <w:rPr>
                <w:sz w:val="24"/>
              </w:rPr>
            </w:pPr>
            <w:r>
              <w:rPr>
                <w:sz w:val="24"/>
              </w:rPr>
              <w:t>Мячи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</w:p>
          <w:p w:rsidR="00E32722" w:rsidRDefault="00E32722" w:rsidP="00926DCA">
            <w:pPr>
              <w:pStyle w:val="TableParagraph"/>
              <w:ind w:left="33" w:right="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  <w:r w:rsidR="009F49FD">
              <w:rPr>
                <w:sz w:val="24"/>
              </w:rPr>
              <w:t xml:space="preserve"> </w:t>
            </w:r>
            <w:r>
              <w:rPr>
                <w:sz w:val="24"/>
              </w:rPr>
              <w:t>Конверты с кру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ками</w:t>
            </w:r>
            <w:r w:rsidR="009F49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картинки</w:t>
            </w:r>
            <w:proofErr w:type="spellEnd"/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Развитие</w:t>
            </w:r>
            <w:r w:rsidR="00CD3373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синтетической</w:t>
            </w:r>
            <w:r w:rsidR="00CD3373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</w:t>
            </w:r>
            <w:r>
              <w:rPr>
                <w:i/>
                <w:sz w:val="24"/>
              </w:rPr>
              <w:t>о</w:t>
            </w:r>
            <w:r>
              <w:rPr>
                <w:i/>
                <w:sz w:val="24"/>
              </w:rPr>
              <w:t>сти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Составить из назва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ных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слог,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Игра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мячом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«Д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скажи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словечко»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E32722">
              <w:rPr>
                <w:sz w:val="24"/>
              </w:rPr>
              <w:t>Составить из букв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разрезной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азбуки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61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4. </w:t>
            </w:r>
            <w:r w:rsidR="00E32722">
              <w:rPr>
                <w:sz w:val="24"/>
              </w:rPr>
              <w:t>Игра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«Умный тел</w:t>
            </w:r>
            <w:r w:rsidR="00E32722">
              <w:rPr>
                <w:sz w:val="24"/>
              </w:rPr>
              <w:t>е</w:t>
            </w:r>
            <w:r w:rsidR="00E32722">
              <w:rPr>
                <w:sz w:val="24"/>
              </w:rPr>
              <w:t>фон»</w:t>
            </w:r>
          </w:p>
        </w:tc>
        <w:tc>
          <w:tcPr>
            <w:tcW w:w="2409" w:type="dxa"/>
          </w:tcPr>
          <w:p w:rsidR="00E32722" w:rsidRDefault="00E32722" w:rsidP="00926DCA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Наборное магни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ное</w:t>
            </w:r>
            <w:r w:rsidR="00926DCA">
              <w:rPr>
                <w:sz w:val="24"/>
              </w:rPr>
              <w:t xml:space="preserve"> полотно.</w:t>
            </w:r>
          </w:p>
          <w:p w:rsidR="00E32722" w:rsidRDefault="00E32722" w:rsidP="00926DCA">
            <w:pPr>
              <w:pStyle w:val="TableParagraph"/>
              <w:spacing w:line="242" w:lineRule="auto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Коробка с разре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ными</w:t>
            </w:r>
            <w:r w:rsidR="00CD3373">
              <w:rPr>
                <w:sz w:val="24"/>
              </w:rPr>
              <w:t xml:space="preserve"> </w:t>
            </w:r>
            <w:r w:rsidR="00926DCA">
              <w:rPr>
                <w:sz w:val="24"/>
              </w:rPr>
              <w:t>буквами</w:t>
            </w:r>
            <w:r>
              <w:rPr>
                <w:sz w:val="24"/>
              </w:rPr>
              <w:t>,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сл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гами</w:t>
            </w:r>
          </w:p>
        </w:tc>
      </w:tr>
      <w:tr w:rsidR="00E32722" w:rsidTr="00926DCA">
        <w:tc>
          <w:tcPr>
            <w:tcW w:w="4503" w:type="dxa"/>
          </w:tcPr>
          <w:p w:rsidR="00E32722" w:rsidRDefault="00E32722" w:rsidP="00926DCA">
            <w:pPr>
              <w:pStyle w:val="TableParagraph"/>
              <w:spacing w:line="267" w:lineRule="exact"/>
              <w:ind w:left="0" w:right="3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4.</w:t>
            </w:r>
            <w:r w:rsidR="00926DCA">
              <w:rPr>
                <w:i/>
                <w:spacing w:val="4"/>
                <w:sz w:val="24"/>
              </w:rPr>
              <w:t> </w:t>
            </w:r>
            <w:r>
              <w:rPr>
                <w:i/>
                <w:sz w:val="24"/>
              </w:rPr>
              <w:t>Развитие</w:t>
            </w:r>
            <w:r w:rsidR="00926DCA">
              <w:rPr>
                <w:i/>
                <w:sz w:val="24"/>
              </w:rPr>
              <w:t xml:space="preserve"> ф</w:t>
            </w:r>
            <w:r>
              <w:rPr>
                <w:i/>
                <w:sz w:val="24"/>
              </w:rPr>
              <w:t xml:space="preserve">онематических </w:t>
            </w:r>
            <w:r w:rsidRPr="00E32722">
              <w:rPr>
                <w:i/>
                <w:sz w:val="24"/>
              </w:rPr>
              <w:t>предста</w:t>
            </w:r>
            <w:r w:rsidRPr="00E32722">
              <w:rPr>
                <w:i/>
                <w:sz w:val="24"/>
              </w:rPr>
              <w:t>в</w:t>
            </w:r>
            <w:r w:rsidRPr="00E32722">
              <w:rPr>
                <w:i/>
                <w:sz w:val="24"/>
              </w:rPr>
              <w:t>лений</w:t>
            </w:r>
          </w:p>
        </w:tc>
        <w:tc>
          <w:tcPr>
            <w:tcW w:w="2835" w:type="dxa"/>
          </w:tcPr>
          <w:p w:rsidR="00E32722" w:rsidRDefault="00E32722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="00926DCA">
              <w:rPr>
                <w:spacing w:val="1"/>
                <w:sz w:val="24"/>
              </w:rPr>
              <w:t> </w:t>
            </w:r>
            <w:r>
              <w:rPr>
                <w:sz w:val="24"/>
              </w:rPr>
              <w:t>Подобрать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слово на</w:t>
            </w:r>
            <w:r w:rsidR="00926DCA">
              <w:rPr>
                <w:sz w:val="24"/>
              </w:rPr>
              <w:t xml:space="preserve"> заданный звук, слог.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Придумать слово </w:t>
            </w:r>
            <w:proofErr w:type="spellStart"/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количеству</w:t>
            </w:r>
            <w:proofErr w:type="spellEnd"/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звуков,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гов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42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Подобрать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картинк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</w:t>
            </w:r>
            <w:proofErr w:type="spellEnd"/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E32722" w:rsidRPr="00E32722" w:rsidRDefault="00926DCA" w:rsidP="00926DCA">
            <w:pPr>
              <w:widowControl w:val="0"/>
              <w:tabs>
                <w:tab w:val="left" w:pos="354"/>
              </w:tabs>
              <w:autoSpaceDE w:val="0"/>
              <w:autoSpaceDN w:val="0"/>
              <w:spacing w:line="271" w:lineRule="exact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Преобразовать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слова: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добавить начал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ь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ный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или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конечный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spacing w:line="237" w:lineRule="auto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изменить гласный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ил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согласный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назвать слово, в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кот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ром звуки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расположены в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обратном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Pr="00E32722" w:rsidRDefault="00926DCA" w:rsidP="00926DCA">
            <w:pPr>
              <w:widowControl w:val="0"/>
              <w:tabs>
                <w:tab w:val="left" w:pos="829"/>
                <w:tab w:val="left" w:pos="830"/>
              </w:tabs>
              <w:autoSpaceDE w:val="0"/>
              <w:autoSpaceDN w:val="0"/>
              <w:ind w:left="33" w:right="34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- 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работать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использов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нием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схем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(вписать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вы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="00E32722" w:rsidRPr="00E32722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кружки)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E32722" w:rsidRDefault="00926DCA" w:rsidP="00926DCA">
            <w:pPr>
              <w:pStyle w:val="TableParagraph"/>
              <w:spacing w:line="265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 </w:t>
            </w:r>
            <w:r w:rsidR="00E32722" w:rsidRPr="00E32722">
              <w:rPr>
                <w:spacing w:val="-1"/>
                <w:sz w:val="24"/>
              </w:rPr>
              <w:t xml:space="preserve">разгадать </w:t>
            </w:r>
            <w:r w:rsidR="00E32722" w:rsidRPr="00E32722">
              <w:rPr>
                <w:sz w:val="24"/>
              </w:rPr>
              <w:t>ребусы</w:t>
            </w:r>
            <w:r>
              <w:rPr>
                <w:sz w:val="24"/>
              </w:rPr>
              <w:t>, 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рады</w:t>
            </w:r>
          </w:p>
        </w:tc>
        <w:tc>
          <w:tcPr>
            <w:tcW w:w="2409" w:type="dxa"/>
          </w:tcPr>
          <w:p w:rsidR="00926DCA" w:rsidRDefault="00E32722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матер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ал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 w:rsidR="00926DCA">
              <w:rPr>
                <w:sz w:val="24"/>
              </w:rPr>
              <w:t xml:space="preserve"> поставленных зв</w:t>
            </w:r>
            <w:r w:rsidR="00926DCA">
              <w:rPr>
                <w:sz w:val="24"/>
              </w:rPr>
              <w:t>у</w:t>
            </w:r>
            <w:r w:rsidR="00926DCA">
              <w:rPr>
                <w:sz w:val="24"/>
              </w:rPr>
              <w:t>ков.</w:t>
            </w:r>
          </w:p>
          <w:p w:rsidR="00926DCA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E32722">
              <w:rPr>
                <w:sz w:val="24"/>
              </w:rPr>
              <w:t>льбом для закре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ления</w:t>
            </w:r>
            <w:r>
              <w:rPr>
                <w:sz w:val="24"/>
              </w:rPr>
              <w:t xml:space="preserve"> поставленных звуков.</w:t>
            </w:r>
          </w:p>
          <w:p w:rsidR="00926DCA" w:rsidRDefault="00926DCA" w:rsidP="00926DCA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E32722">
              <w:rPr>
                <w:sz w:val="24"/>
              </w:rPr>
              <w:t>огопедическое л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то на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цию </w:t>
            </w:r>
            <w:r w:rsidR="00E32722">
              <w:rPr>
                <w:sz w:val="24"/>
              </w:rPr>
              <w:t>и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дифференц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ацию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E32722" w:rsidRDefault="00926DCA" w:rsidP="00CD3373">
            <w:pPr>
              <w:pStyle w:val="TableParagraph"/>
              <w:spacing w:line="267" w:lineRule="exact"/>
              <w:ind w:left="33" w:right="34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П</w:t>
            </w:r>
            <w:r w:rsidR="00E32722">
              <w:rPr>
                <w:sz w:val="24"/>
              </w:rPr>
              <w:t>апки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речевым материалом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для а</w:t>
            </w:r>
            <w:r w:rsidR="00E32722">
              <w:rPr>
                <w:sz w:val="24"/>
              </w:rPr>
              <w:t>в</w:t>
            </w:r>
            <w:r w:rsidR="00E32722">
              <w:rPr>
                <w:sz w:val="24"/>
              </w:rPr>
              <w:t>томатизации и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ди</w:t>
            </w:r>
            <w:r w:rsidR="00E32722">
              <w:rPr>
                <w:sz w:val="24"/>
              </w:rPr>
              <w:t>ф</w:t>
            </w:r>
            <w:r w:rsidR="00E32722">
              <w:rPr>
                <w:sz w:val="24"/>
              </w:rPr>
              <w:t>ференциации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ставленных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звуков</w:t>
            </w:r>
          </w:p>
        </w:tc>
      </w:tr>
      <w:tr w:rsidR="00E32722" w:rsidTr="00FD6FDC">
        <w:tc>
          <w:tcPr>
            <w:tcW w:w="4503" w:type="dxa"/>
          </w:tcPr>
          <w:p w:rsidR="00E32722" w:rsidRDefault="00E32722" w:rsidP="006E68F6">
            <w:pPr>
              <w:pStyle w:val="TableParagraph"/>
              <w:ind w:left="0" w:right="46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5.Дифференциациясмешиваемых звуков(слуховая)</w:t>
            </w:r>
          </w:p>
        </w:tc>
        <w:tc>
          <w:tcPr>
            <w:tcW w:w="2835" w:type="dxa"/>
          </w:tcPr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E32722">
              <w:rPr>
                <w:sz w:val="24"/>
              </w:rPr>
              <w:t>Пересказ</w:t>
            </w:r>
            <w:r w:rsidR="00CD3373">
              <w:rPr>
                <w:sz w:val="24"/>
              </w:rPr>
              <w:t xml:space="preserve"> </w:t>
            </w:r>
            <w:proofErr w:type="spellStart"/>
            <w:r w:rsidR="00E32722">
              <w:rPr>
                <w:sz w:val="24"/>
              </w:rPr>
              <w:t>различны</w:t>
            </w:r>
            <w:r w:rsidR="00E32722">
              <w:rPr>
                <w:sz w:val="24"/>
              </w:rPr>
              <w:t>х</w:t>
            </w:r>
            <w:r w:rsidR="00E32722"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E32722">
              <w:rPr>
                <w:sz w:val="24"/>
              </w:rPr>
              <w:t>Составление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расск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зов:</w:t>
            </w:r>
          </w:p>
          <w:p w:rsidR="00E32722" w:rsidRDefault="00926DCA" w:rsidP="00926DCA">
            <w:pPr>
              <w:pStyle w:val="TableParagraph"/>
              <w:tabs>
                <w:tab w:val="left" w:pos="359"/>
                <w:tab w:val="left" w:pos="36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по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опорным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словам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before="2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по сюжетным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карти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кам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before="3"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на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заданную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тему</w:t>
            </w:r>
            <w:r>
              <w:rPr>
                <w:sz w:val="24"/>
              </w:rPr>
              <w:t>;</w:t>
            </w:r>
          </w:p>
          <w:p w:rsidR="00E32722" w:rsidRDefault="00926DCA" w:rsidP="00926DCA">
            <w:pPr>
              <w:pStyle w:val="TableParagraph"/>
              <w:tabs>
                <w:tab w:val="left" w:pos="829"/>
                <w:tab w:val="left" w:pos="830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E32722">
              <w:rPr>
                <w:sz w:val="24"/>
              </w:rPr>
              <w:t>придумывание</w:t>
            </w:r>
            <w:r w:rsidR="00CD3373">
              <w:rPr>
                <w:sz w:val="24"/>
              </w:rPr>
              <w:t xml:space="preserve"> </w:t>
            </w:r>
            <w:proofErr w:type="spellStart"/>
            <w:r w:rsidR="00E32722">
              <w:rPr>
                <w:sz w:val="24"/>
              </w:rPr>
              <w:t>част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E32722">
              <w:rPr>
                <w:sz w:val="24"/>
              </w:rPr>
              <w:t>Инсценирование</w:t>
            </w:r>
            <w:proofErr w:type="spellEnd"/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ск</w:t>
            </w:r>
            <w:r w:rsidR="00E32722">
              <w:rPr>
                <w:sz w:val="24"/>
              </w:rPr>
              <w:t>а</w:t>
            </w:r>
            <w:r w:rsidR="00E32722">
              <w:rPr>
                <w:sz w:val="24"/>
              </w:rPr>
              <w:t>зок</w:t>
            </w:r>
            <w:r>
              <w:rPr>
                <w:sz w:val="24"/>
              </w:rPr>
              <w:t>.</w:t>
            </w:r>
          </w:p>
          <w:p w:rsidR="00E32722" w:rsidRDefault="00926DCA" w:rsidP="00926DCA">
            <w:pPr>
              <w:pStyle w:val="TableParagraph"/>
              <w:tabs>
                <w:tab w:val="left" w:pos="354"/>
              </w:tabs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E32722">
              <w:rPr>
                <w:sz w:val="24"/>
              </w:rPr>
              <w:t>Работа со сказками-фильмами</w:t>
            </w:r>
          </w:p>
        </w:tc>
        <w:tc>
          <w:tcPr>
            <w:tcW w:w="2409" w:type="dxa"/>
          </w:tcPr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2722">
              <w:rPr>
                <w:sz w:val="24"/>
              </w:rPr>
              <w:t>южетные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карти</w:t>
            </w:r>
            <w:r w:rsidR="00E32722">
              <w:rPr>
                <w:sz w:val="24"/>
              </w:rPr>
              <w:t>н</w:t>
            </w:r>
            <w:r w:rsidR="00E32722">
              <w:rPr>
                <w:sz w:val="24"/>
              </w:rPr>
              <w:t>ки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для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детей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школьного возра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та.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E32722">
              <w:rPr>
                <w:sz w:val="24"/>
              </w:rPr>
              <w:t>артинки по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разв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тию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Н</w:t>
            </w:r>
            <w:r w:rsidR="00E32722">
              <w:rPr>
                <w:sz w:val="24"/>
              </w:rPr>
              <w:t>астольный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театр,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:rsidR="00926DCA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:rsidR="00E32722" w:rsidRDefault="00926DCA" w:rsidP="00926DCA">
            <w:pPr>
              <w:pStyle w:val="TableParagraph"/>
              <w:tabs>
                <w:tab w:val="left" w:pos="2018"/>
              </w:tabs>
              <w:ind w:left="0" w:right="103" w:firstLine="3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E32722">
              <w:rPr>
                <w:sz w:val="24"/>
              </w:rPr>
              <w:t>борники по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и</w:t>
            </w:r>
            <w:r w:rsidR="00E32722">
              <w:rPr>
                <w:sz w:val="24"/>
              </w:rPr>
              <w:t>с</w:t>
            </w:r>
            <w:r w:rsidR="00E32722">
              <w:rPr>
                <w:sz w:val="24"/>
              </w:rPr>
              <w:t>правлению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нед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статков</w:t>
            </w:r>
            <w:r w:rsidR="00CD3373">
              <w:rPr>
                <w:sz w:val="24"/>
              </w:rPr>
              <w:t xml:space="preserve"> </w:t>
            </w:r>
            <w:r w:rsidR="00E32722">
              <w:rPr>
                <w:sz w:val="24"/>
              </w:rPr>
              <w:t>произн</w:t>
            </w:r>
            <w:r w:rsidR="00E32722">
              <w:rPr>
                <w:sz w:val="24"/>
              </w:rPr>
              <w:t>о</w:t>
            </w:r>
            <w:r w:rsidR="00E32722">
              <w:rPr>
                <w:sz w:val="24"/>
              </w:rPr>
              <w:t>шения</w:t>
            </w:r>
          </w:p>
        </w:tc>
      </w:tr>
      <w:tr w:rsidR="00926DCA" w:rsidTr="001D0F4B">
        <w:tc>
          <w:tcPr>
            <w:tcW w:w="9747" w:type="dxa"/>
            <w:gridSpan w:val="3"/>
            <w:shd w:val="clear" w:color="auto" w:fill="D9D9D9" w:themeFill="background1" w:themeFillShade="D9"/>
          </w:tcPr>
          <w:p w:rsidR="006E68F6" w:rsidRPr="001D0F4B" w:rsidRDefault="00926DCA" w:rsidP="001D0F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Этап 4. Автоматизация и</w:t>
            </w:r>
            <w:r w:rsidR="00CD33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ди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фференциация звука</w:t>
            </w:r>
            <w:r w:rsidR="00CD33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самостоятельной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речи.</w:t>
            </w:r>
          </w:p>
          <w:p w:rsidR="00926DCA" w:rsidRPr="00926DCA" w:rsidRDefault="00926DCA" w:rsidP="00926DCA">
            <w:pPr>
              <w:jc w:val="center"/>
              <w:rPr>
                <w:rFonts w:ascii="Times New Roman" w:hAnsi="Times New Roman" w:cs="Times New Roman"/>
                <w:b/>
                <w:spacing w:val="1"/>
                <w:sz w:val="24"/>
              </w:rPr>
            </w:pPr>
            <w:r w:rsidRPr="00926DCA">
              <w:rPr>
                <w:rFonts w:ascii="Times New Roman" w:hAnsi="Times New Roman" w:cs="Times New Roman"/>
                <w:b/>
                <w:sz w:val="24"/>
              </w:rPr>
              <w:t>Закрепление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звука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 xml:space="preserve"> в речи.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Работа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над</w:t>
            </w:r>
            <w:r w:rsidR="00CD33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следующим</w:t>
            </w:r>
            <w:r w:rsidR="00CD337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26DCA">
              <w:rPr>
                <w:rFonts w:ascii="Times New Roman" w:hAnsi="Times New Roman" w:cs="Times New Roman"/>
                <w:b/>
                <w:sz w:val="24"/>
              </w:rPr>
              <w:t>звуком</w:t>
            </w:r>
          </w:p>
        </w:tc>
      </w:tr>
      <w:tr w:rsidR="00926DCA" w:rsidTr="00FD6FDC">
        <w:tc>
          <w:tcPr>
            <w:tcW w:w="4503" w:type="dxa"/>
          </w:tcPr>
          <w:p w:rsidR="00926DCA" w:rsidRPr="00926DCA" w:rsidRDefault="00926DCA" w:rsidP="006E68F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над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чистотой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лёгкостью</w:t>
            </w:r>
            <w:r w:rsidR="00CD3373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926DCA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произношения.</w:t>
            </w:r>
          </w:p>
          <w:p w:rsidR="00926DCA" w:rsidRDefault="00926DCA" w:rsidP="00CD3373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 w:rsidRPr="00926DCA">
              <w:rPr>
                <w:sz w:val="24"/>
              </w:rPr>
              <w:t>Введение звука в</w:t>
            </w:r>
            <w:r w:rsidR="00CD3373">
              <w:rPr>
                <w:sz w:val="24"/>
              </w:rPr>
              <w:t xml:space="preserve"> с</w:t>
            </w:r>
            <w:r w:rsidRPr="00926DCA">
              <w:rPr>
                <w:spacing w:val="-1"/>
                <w:sz w:val="24"/>
              </w:rPr>
              <w:t>амостоятельную</w:t>
            </w:r>
            <w:r w:rsidR="00CD3373">
              <w:rPr>
                <w:spacing w:val="-1"/>
                <w:sz w:val="24"/>
              </w:rPr>
              <w:t xml:space="preserve"> </w:t>
            </w:r>
            <w:r w:rsidRPr="00926DCA">
              <w:rPr>
                <w:sz w:val="24"/>
              </w:rPr>
              <w:t>речь</w:t>
            </w:r>
          </w:p>
        </w:tc>
        <w:tc>
          <w:tcPr>
            <w:tcW w:w="2835" w:type="dxa"/>
          </w:tcPr>
          <w:p w:rsidR="00926DCA" w:rsidRDefault="00926DCA" w:rsidP="00E327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926DCA" w:rsidRDefault="00926DCA" w:rsidP="00E3272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B6614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26DCA" w:rsidRDefault="008D7DC5" w:rsidP="008D7D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6E68F6">
        <w:rPr>
          <w:rFonts w:ascii="Times New Roman" w:hAnsi="Times New Roman" w:cs="Times New Roman"/>
          <w:b/>
          <w:sz w:val="28"/>
          <w:szCs w:val="28"/>
        </w:rPr>
        <w:t>.2.2</w:t>
      </w:r>
      <w:r w:rsidR="00AD66C6">
        <w:rPr>
          <w:rFonts w:ascii="Times New Roman" w:hAnsi="Times New Roman" w:cs="Times New Roman"/>
          <w:b/>
          <w:sz w:val="28"/>
          <w:szCs w:val="28"/>
        </w:rPr>
        <w:t>. 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индивидуальной работы </w:t>
      </w:r>
      <w:proofErr w:type="spellStart"/>
      <w:r w:rsidR="00926DCA" w:rsidRPr="00926DCA">
        <w:rPr>
          <w:rFonts w:ascii="Times New Roman" w:hAnsi="Times New Roman" w:cs="Times New Roman"/>
          <w:b/>
          <w:sz w:val="28"/>
          <w:szCs w:val="28"/>
        </w:rPr>
        <w:t>пр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и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коррекции</w:t>
      </w:r>
      <w:proofErr w:type="spellEnd"/>
      <w:r w:rsidR="00C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фонетических</w:t>
      </w:r>
      <w:r w:rsidR="00C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и</w:t>
      </w:r>
      <w:r w:rsidR="00C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фонематических</w:t>
      </w:r>
      <w:r w:rsidR="00C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недостатков</w:t>
      </w:r>
      <w:r w:rsidR="00CD3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DCA" w:rsidRPr="00926DCA">
        <w:rPr>
          <w:rFonts w:ascii="Times New Roman" w:hAnsi="Times New Roman" w:cs="Times New Roman"/>
          <w:b/>
          <w:sz w:val="28"/>
          <w:szCs w:val="28"/>
        </w:rPr>
        <w:t>речи.</w:t>
      </w:r>
    </w:p>
    <w:p w:rsidR="00926DCA" w:rsidRDefault="00926DCA" w:rsidP="008D7D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6DCA">
        <w:rPr>
          <w:rFonts w:ascii="Times New Roman" w:hAnsi="Times New Roman" w:cs="Times New Roman"/>
          <w:b/>
          <w:sz w:val="28"/>
          <w:szCs w:val="28"/>
        </w:rPr>
        <w:t>Свистящая и шипящая группа звуков [с], [с`], [з], [з`], [ш], [ж],</w:t>
      </w:r>
      <w:r w:rsidR="0075033F">
        <w:rPr>
          <w:rFonts w:ascii="Times New Roman" w:hAnsi="Times New Roman" w:cs="Times New Roman"/>
          <w:b/>
          <w:sz w:val="28"/>
          <w:szCs w:val="28"/>
        </w:rPr>
        <w:t xml:space="preserve">аффрикат </w:t>
      </w:r>
      <w:r w:rsidRPr="00926DCA">
        <w:rPr>
          <w:rFonts w:ascii="Times New Roman" w:hAnsi="Times New Roman" w:cs="Times New Roman"/>
          <w:b/>
          <w:sz w:val="28"/>
          <w:szCs w:val="28"/>
        </w:rPr>
        <w:t>[ц]</w:t>
      </w:r>
    </w:p>
    <w:p w:rsidR="003D2466" w:rsidRPr="00926DCA" w:rsidRDefault="003D2466" w:rsidP="00926D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7"/>
        <w:gridCol w:w="2997"/>
      </w:tblGrid>
      <w:tr w:rsidR="00AD66C6" w:rsidTr="00040E7C">
        <w:tc>
          <w:tcPr>
            <w:tcW w:w="4929" w:type="dxa"/>
            <w:shd w:val="clear" w:color="auto" w:fill="auto"/>
          </w:tcPr>
          <w:p w:rsidR="00AD66C6" w:rsidRDefault="00AD66C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Содержание и виды работ</w:t>
            </w:r>
          </w:p>
        </w:tc>
        <w:tc>
          <w:tcPr>
            <w:tcW w:w="4929" w:type="dxa"/>
            <w:shd w:val="clear" w:color="auto" w:fill="auto"/>
          </w:tcPr>
          <w:p w:rsidR="00AD66C6" w:rsidRDefault="00AD66C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Оборудование</w:t>
            </w:r>
          </w:p>
        </w:tc>
      </w:tr>
      <w:tr w:rsidR="003D2466" w:rsidTr="00040E7C">
        <w:tc>
          <w:tcPr>
            <w:tcW w:w="9858" w:type="dxa"/>
            <w:gridSpan w:val="2"/>
            <w:shd w:val="clear" w:color="auto" w:fill="auto"/>
          </w:tcPr>
          <w:p w:rsidR="003D2466" w:rsidRPr="003D2466" w:rsidRDefault="003D2466" w:rsidP="003D24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Этап 1. 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="00CD33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общей</w:t>
            </w:r>
            <w:r w:rsidR="00CD33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="00CD33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речевой</w:t>
            </w:r>
            <w:r w:rsidR="00CD33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моторики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6E68F6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1. </w:t>
            </w:r>
            <w:r w:rsidR="003D2466">
              <w:rPr>
                <w:spacing w:val="-1"/>
                <w:sz w:val="24"/>
              </w:rPr>
              <w:t xml:space="preserve">Выполнение </w:t>
            </w:r>
            <w:r w:rsidR="003D2466">
              <w:rPr>
                <w:sz w:val="24"/>
              </w:rPr>
              <w:t>гимнастических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упражнений</w:t>
            </w:r>
          </w:p>
          <w:p w:rsidR="003D2466" w:rsidRDefault="004B65E0" w:rsidP="006E68F6">
            <w:pPr>
              <w:pStyle w:val="TableParagraph"/>
              <w:tabs>
                <w:tab w:val="left" w:pos="71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Игры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развитие</w:t>
            </w:r>
            <w:r w:rsidR="00CD3373">
              <w:rPr>
                <w:sz w:val="24"/>
              </w:rPr>
              <w:t xml:space="preserve"> координации </w:t>
            </w:r>
            <w:r w:rsidR="003D2466">
              <w:rPr>
                <w:sz w:val="24"/>
              </w:rPr>
              <w:t>чувства ритма</w:t>
            </w:r>
          </w:p>
        </w:tc>
        <w:tc>
          <w:tcPr>
            <w:tcW w:w="4929" w:type="dxa"/>
          </w:tcPr>
          <w:p w:rsidR="003D2466" w:rsidRDefault="003D2466" w:rsidP="004B65E0">
            <w:pPr>
              <w:pStyle w:val="TableParagraph"/>
              <w:ind w:left="0"/>
              <w:rPr>
                <w:sz w:val="24"/>
              </w:rPr>
            </w:pP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3. </w:t>
            </w:r>
            <w:r w:rsidR="003D2466">
              <w:rPr>
                <w:sz w:val="24"/>
              </w:rPr>
              <w:t>Выполнение упражнений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воспитателем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 заданию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логоп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да</w:t>
            </w:r>
          </w:p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Выполнение заданий в группе под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наблюдением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логоп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да</w:t>
            </w:r>
          </w:p>
          <w:p w:rsidR="003D2466" w:rsidRDefault="004B65E0" w:rsidP="004B65E0">
            <w:pPr>
              <w:pStyle w:val="TableParagraph"/>
              <w:tabs>
                <w:tab w:val="left" w:pos="560"/>
                <w:tab w:val="left" w:pos="561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Самостоятельная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работа дома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spacing w:line="242" w:lineRule="auto"/>
              <w:ind w:left="0"/>
              <w:rPr>
                <w:spacing w:val="-57"/>
                <w:sz w:val="24"/>
              </w:rPr>
            </w:pPr>
            <w:r>
              <w:rPr>
                <w:sz w:val="24"/>
              </w:rPr>
              <w:t>Комплекты пластинок</w:t>
            </w:r>
            <w:r w:rsidR="004B65E0">
              <w:rPr>
                <w:spacing w:val="-57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>
              <w:rPr>
                <w:sz w:val="24"/>
              </w:rPr>
              <w:t>Ножницы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/>
              <w:jc w:val="both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Трафареты</w:t>
            </w:r>
            <w:r w:rsidR="004B65E0">
              <w:rPr>
                <w:spacing w:val="-57"/>
                <w:sz w:val="24"/>
              </w:rPr>
              <w:t>...</w:t>
            </w:r>
          </w:p>
          <w:p w:rsidR="004B65E0" w:rsidRDefault="003D2466" w:rsidP="004B65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Мозаики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Мячи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spacing w:line="274" w:lineRule="exact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Резиновая груша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74" w:lineRule="exact"/>
              <w:ind w:left="0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t>1. </w:t>
            </w:r>
            <w:r w:rsidR="003D2466">
              <w:rPr>
                <w:i/>
                <w:sz w:val="24"/>
              </w:rPr>
              <w:t>Игры, направленные на развитие</w:t>
            </w:r>
            <w:r>
              <w:rPr>
                <w:i/>
                <w:sz w:val="24"/>
              </w:rPr>
              <w:t xml:space="preserve"> зрительного </w:t>
            </w:r>
            <w:r w:rsidR="003D2466">
              <w:rPr>
                <w:i/>
                <w:sz w:val="24"/>
              </w:rPr>
              <w:t>вним</w:t>
            </w:r>
            <w:r w:rsidR="00CD3373">
              <w:rPr>
                <w:i/>
                <w:sz w:val="24"/>
              </w:rPr>
              <w:t>а</w:t>
            </w:r>
            <w:r w:rsidR="003D2466">
              <w:rPr>
                <w:i/>
                <w:sz w:val="24"/>
              </w:rPr>
              <w:t>ния</w:t>
            </w:r>
            <w:r w:rsidR="00CD3373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и памяти: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«Делай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так»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«Что изменилось?»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«Чего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не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стало?»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«Составление целого предмета из</w:t>
            </w:r>
            <w:r>
              <w:rPr>
                <w:sz w:val="24"/>
              </w:rPr>
              <w:t xml:space="preserve"> частей</w:t>
            </w:r>
            <w:r w:rsidR="003D2466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«Найди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фигурку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подобию»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«Кто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больше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запомнит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или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увидит».</w:t>
            </w:r>
          </w:p>
          <w:p w:rsidR="003D2466" w:rsidRDefault="004B65E0" w:rsidP="004B65E0">
            <w:pPr>
              <w:pStyle w:val="TableParagraph"/>
              <w:ind w:left="0" w:right="34"/>
              <w:rPr>
                <w:i/>
                <w:sz w:val="24"/>
              </w:rPr>
            </w:pPr>
            <w:r>
              <w:rPr>
                <w:i/>
                <w:sz w:val="24"/>
              </w:rPr>
              <w:t>2. </w:t>
            </w:r>
            <w:r w:rsidR="003D2466">
              <w:rPr>
                <w:i/>
                <w:sz w:val="24"/>
              </w:rPr>
              <w:t>Игры, направленные на развитие</w:t>
            </w:r>
            <w:r w:rsidR="00CD3373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слухового</w:t>
            </w:r>
            <w:r w:rsidR="00CD3373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внимания</w:t>
            </w:r>
            <w:r w:rsidR="00CD3373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и</w:t>
            </w:r>
            <w:r w:rsidR="00CD3373">
              <w:rPr>
                <w:i/>
                <w:sz w:val="24"/>
              </w:rPr>
              <w:t xml:space="preserve"> </w:t>
            </w:r>
            <w:r w:rsidR="003D2466">
              <w:rPr>
                <w:i/>
                <w:sz w:val="24"/>
              </w:rPr>
              <w:t>п</w:t>
            </w:r>
            <w:r w:rsidR="003D2466">
              <w:rPr>
                <w:i/>
                <w:sz w:val="24"/>
              </w:rPr>
              <w:t>а</w:t>
            </w:r>
            <w:r w:rsidR="003D2466">
              <w:rPr>
                <w:i/>
                <w:sz w:val="24"/>
              </w:rPr>
              <w:t>мяти: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«Угадай,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чей голос»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</w:t>
            </w:r>
            <w:proofErr w:type="spellStart"/>
            <w:r w:rsidR="003D2466">
              <w:rPr>
                <w:sz w:val="24"/>
              </w:rPr>
              <w:t>Улиточка</w:t>
            </w:r>
            <w:proofErr w:type="spellEnd"/>
            <w:r w:rsidR="003D2466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«Улови шепот»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«Жмурки с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голосом»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«Где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позвонили?»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</w:t>
            </w:r>
            <w:proofErr w:type="spellStart"/>
            <w:r w:rsidR="003D2466">
              <w:rPr>
                <w:sz w:val="24"/>
              </w:rPr>
              <w:t>Скажи</w:t>
            </w:r>
            <w:proofErr w:type="gramStart"/>
            <w:r w:rsidR="003D2466">
              <w:rPr>
                <w:sz w:val="24"/>
              </w:rPr>
              <w:t>,ч</w:t>
            </w:r>
            <w:proofErr w:type="gramEnd"/>
            <w:r w:rsidR="003D2466">
              <w:rPr>
                <w:sz w:val="24"/>
              </w:rPr>
              <w:t>то</w:t>
            </w:r>
            <w:proofErr w:type="spellEnd"/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звучит»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365"/>
              </w:tabs>
              <w:ind w:left="0" w:right="34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«Лягушка»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 w:rsidR="004B65E0">
              <w:rPr>
                <w:spacing w:val="-57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rPr>
                <w:spacing w:val="1"/>
                <w:sz w:val="24"/>
              </w:rPr>
            </w:pPr>
            <w:r>
              <w:rPr>
                <w:sz w:val="24"/>
              </w:rPr>
              <w:t>Игрушки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4B65E0" w:rsidRDefault="004B65E0" w:rsidP="004B65E0">
            <w:pPr>
              <w:pStyle w:val="TableParagraph"/>
              <w:ind w:left="0" w:right="34"/>
              <w:rPr>
                <w:b/>
                <w:sz w:val="26"/>
              </w:rPr>
            </w:pPr>
          </w:p>
          <w:p w:rsidR="003D2466" w:rsidRDefault="003D2466" w:rsidP="004B65E0">
            <w:pPr>
              <w:pStyle w:val="TableParagraph"/>
              <w:ind w:left="0" w:right="34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4B65E0" w:rsidP="004B65E0">
            <w:pPr>
              <w:pStyle w:val="TableParagraph"/>
              <w:tabs>
                <w:tab w:val="left" w:pos="355"/>
              </w:tabs>
              <w:spacing w:line="242" w:lineRule="auto"/>
              <w:ind w:left="0" w:right="176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Упражнения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перед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зеркало</w:t>
            </w:r>
            <w:proofErr w:type="gramStart"/>
            <w:r w:rsidR="003D2466">
              <w:rPr>
                <w:sz w:val="24"/>
              </w:rPr>
              <w:t>м(</w:t>
            </w:r>
            <w:proofErr w:type="gramEnd"/>
            <w:r w:rsidR="003D2466">
              <w:rPr>
                <w:sz w:val="24"/>
              </w:rPr>
              <w:t>сопряжённые и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отражё</w:t>
            </w:r>
            <w:r w:rsidR="003D2466">
              <w:rPr>
                <w:sz w:val="24"/>
              </w:rPr>
              <w:t>н</w:t>
            </w:r>
            <w:r w:rsidR="003D2466">
              <w:rPr>
                <w:sz w:val="24"/>
              </w:rPr>
              <w:t>ные)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line="271" w:lineRule="exact"/>
              <w:ind w:left="0" w:right="176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Самостоятельные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упражнения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Отработка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артикуляционных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под счёт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2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Выработка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кинестетических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ощущений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CD3373">
              <w:rPr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</w:rPr>
              <w:t>данног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звука</w:t>
            </w:r>
            <w:proofErr w:type="spellEnd"/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3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Отработка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артикуляционных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без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опоры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 зр</w:t>
            </w:r>
            <w:r w:rsidR="003D2466">
              <w:rPr>
                <w:sz w:val="24"/>
              </w:rPr>
              <w:t>и</w:t>
            </w:r>
            <w:r w:rsidR="003D2466">
              <w:rPr>
                <w:sz w:val="24"/>
              </w:rPr>
              <w:t>тельный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анализатор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3" w:line="237" w:lineRule="auto"/>
              <w:ind w:left="0" w:right="176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Имитационные игры («Кто дальшезаг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нитмяч»,«Сдутьснежинку»,«Загнатьмячвворота»,«Тепло–холодно»идр.)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Настенное зеркало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Марлевые салфетки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 w:firstLine="33"/>
              <w:rPr>
                <w:spacing w:val="1"/>
                <w:sz w:val="24"/>
              </w:rPr>
            </w:pPr>
            <w:r>
              <w:rPr>
                <w:sz w:val="24"/>
              </w:rPr>
              <w:t>Бумажные трубочки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 w:firstLine="33"/>
              <w:rPr>
                <w:sz w:val="24"/>
              </w:rPr>
            </w:pPr>
            <w:r>
              <w:rPr>
                <w:sz w:val="24"/>
              </w:rPr>
              <w:t>Кусочки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 w:rsidR="004B65E0">
              <w:rPr>
                <w:sz w:val="24"/>
              </w:rPr>
              <w:t>.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4B65E0" w:rsidRDefault="004B65E0" w:rsidP="004B65E0">
            <w:pPr>
              <w:widowControl w:val="0"/>
              <w:autoSpaceDE w:val="0"/>
              <w:autoSpaceDN w:val="0"/>
              <w:spacing w:line="229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Эт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2.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Постановка и</w:t>
            </w:r>
            <w:r w:rsidR="00CD33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коррекция</w:t>
            </w:r>
            <w:r w:rsidR="00CD3373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</w:t>
            </w:r>
          </w:p>
        </w:tc>
      </w:tr>
      <w:tr w:rsidR="003D2466" w:rsidTr="007B4311">
        <w:tc>
          <w:tcPr>
            <w:tcW w:w="4929" w:type="dxa"/>
          </w:tcPr>
          <w:p w:rsidR="003D2466" w:rsidRDefault="004B65E0" w:rsidP="004B65E0">
            <w:pPr>
              <w:pStyle w:val="TableParagraph"/>
              <w:tabs>
                <w:tab w:val="left" w:pos="527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Показ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артикуляции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перед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зеркалом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2" w:line="275" w:lineRule="exact"/>
              <w:ind w:left="0"/>
              <w:rPr>
                <w:sz w:val="24"/>
              </w:rPr>
            </w:pPr>
            <w:r w:rsidRPr="004B65E0">
              <w:rPr>
                <w:sz w:val="24"/>
              </w:rPr>
              <w:t>2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>Показ</w:t>
            </w:r>
            <w:r w:rsidR="00CD3373">
              <w:rPr>
                <w:sz w:val="24"/>
              </w:rPr>
              <w:t xml:space="preserve">  </w:t>
            </w:r>
            <w:proofErr w:type="spellStart"/>
            <w:r w:rsidR="003D2466">
              <w:rPr>
                <w:sz w:val="24"/>
              </w:rPr>
              <w:t>профиляданного</w:t>
            </w:r>
            <w:proofErr w:type="spellEnd"/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звука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Показ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положения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языка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кистью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руки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5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Наглядная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демонстрация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желобка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CD337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сагитальной</w:t>
            </w:r>
            <w:proofErr w:type="spellEnd"/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линии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яз</w:t>
            </w:r>
            <w:r w:rsidR="003D2466">
              <w:rPr>
                <w:sz w:val="24"/>
              </w:rPr>
              <w:t>ы</w:t>
            </w:r>
            <w:r w:rsidR="003D2466">
              <w:rPr>
                <w:sz w:val="24"/>
              </w:rPr>
              <w:t>ка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527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Закрепление артикуляционных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упражнений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(особе</w:t>
            </w:r>
            <w:r w:rsidR="003D2466">
              <w:rPr>
                <w:sz w:val="24"/>
              </w:rPr>
              <w:t>н</w:t>
            </w:r>
            <w:r w:rsidR="003D2466">
              <w:rPr>
                <w:sz w:val="24"/>
              </w:rPr>
              <w:t>но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CD3373">
              <w:rPr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</w:rPr>
              <w:t>дизартриков</w:t>
            </w:r>
            <w:proofErr w:type="spellEnd"/>
            <w:r w:rsidR="003D2466">
              <w:rPr>
                <w:sz w:val="24"/>
              </w:rPr>
              <w:t>)</w:t>
            </w:r>
            <w:r>
              <w:rPr>
                <w:sz w:val="24"/>
              </w:rPr>
              <w:t>.</w:t>
            </w:r>
          </w:p>
          <w:p w:rsidR="003D2466" w:rsidRDefault="004B65E0" w:rsidP="004B65E0">
            <w:pPr>
              <w:pStyle w:val="TableParagraph"/>
              <w:tabs>
                <w:tab w:val="left" w:pos="355"/>
              </w:tabs>
              <w:spacing w:before="6"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Работа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профилями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гласных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(для</w:t>
            </w:r>
            <w:r w:rsidR="00CD3373">
              <w:rPr>
                <w:sz w:val="24"/>
              </w:rPr>
              <w:t xml:space="preserve"> </w:t>
            </w:r>
            <w:proofErr w:type="spellStart"/>
            <w:r w:rsidR="003D2466">
              <w:rPr>
                <w:sz w:val="24"/>
                <w:u w:val="single"/>
              </w:rPr>
              <w:t>дизартриков</w:t>
            </w:r>
            <w:proofErr w:type="spellEnd"/>
            <w:r w:rsidR="003D2466">
              <w:rPr>
                <w:sz w:val="24"/>
                <w:u w:val="single"/>
              </w:rPr>
              <w:t>)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Зеркала настольные</w:t>
            </w:r>
            <w:r w:rsidR="004B65E0" w:rsidRPr="004B65E0">
              <w:rPr>
                <w:spacing w:val="-57"/>
                <w:sz w:val="24"/>
              </w:rPr>
              <w:t>/</w:t>
            </w:r>
            <w:r w:rsidR="004B65E0">
              <w:rPr>
                <w:spacing w:val="-57"/>
                <w:sz w:val="24"/>
              </w:rPr>
              <w:t>..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Зеркало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 w:rsidR="004B65E0">
              <w:rPr>
                <w:spacing w:val="1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Профили звуков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Шпатели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Игровой</w:t>
            </w:r>
            <w:r w:rsidR="00CD337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pStyle w:val="TableParagraph"/>
              <w:spacing w:line="237" w:lineRule="auto"/>
              <w:ind w:left="0"/>
              <w:rPr>
                <w:i/>
                <w:sz w:val="24"/>
              </w:rPr>
            </w:pPr>
            <w:r w:rsidRPr="004B65E0">
              <w:rPr>
                <w:i/>
                <w:sz w:val="24"/>
              </w:rPr>
              <w:t>Игры, направленные на развитие</w:t>
            </w:r>
            <w:r w:rsidR="00CD3373">
              <w:rPr>
                <w:i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артикуляционной</w:t>
            </w:r>
            <w:r w:rsidR="00CD3373">
              <w:rPr>
                <w:i/>
                <w:sz w:val="24"/>
              </w:rPr>
              <w:t xml:space="preserve"> </w:t>
            </w:r>
            <w:r w:rsidRPr="004B65E0">
              <w:rPr>
                <w:i/>
                <w:sz w:val="24"/>
              </w:rPr>
              <w:t>мот</w:t>
            </w:r>
            <w:r w:rsidRPr="004B65E0">
              <w:rPr>
                <w:i/>
                <w:sz w:val="24"/>
              </w:rPr>
              <w:t>о</w:t>
            </w:r>
            <w:r w:rsidRPr="004B65E0">
              <w:rPr>
                <w:i/>
                <w:sz w:val="24"/>
              </w:rPr>
              <w:t>рики: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before="4" w:line="237" w:lineRule="auto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игры на выработку вибраторных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движений</w:t>
            </w:r>
            <w:r w:rsidR="00CD3373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кончика яз</w:t>
            </w:r>
            <w:r w:rsidR="003D2466">
              <w:rPr>
                <w:sz w:val="24"/>
              </w:rPr>
              <w:t>ы</w:t>
            </w:r>
            <w:r w:rsidR="003D2466">
              <w:rPr>
                <w:sz w:val="24"/>
              </w:rPr>
              <w:t>ка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before="3"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работа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над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силой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выдоха</w:t>
            </w:r>
            <w:r>
              <w:rPr>
                <w:sz w:val="24"/>
              </w:rPr>
              <w:t>;</w:t>
            </w:r>
          </w:p>
          <w:p w:rsidR="003D2466" w:rsidRDefault="004B65E0" w:rsidP="004B65E0">
            <w:pPr>
              <w:pStyle w:val="TableParagraph"/>
              <w:tabs>
                <w:tab w:val="left" w:pos="830"/>
                <w:tab w:val="left" w:pos="831"/>
              </w:tabs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имитационные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игры</w:t>
            </w:r>
          </w:p>
        </w:tc>
        <w:tc>
          <w:tcPr>
            <w:tcW w:w="4929" w:type="dxa"/>
          </w:tcPr>
          <w:p w:rsidR="004B65E0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Полоски </w:t>
            </w:r>
            <w:r>
              <w:rPr>
                <w:sz w:val="24"/>
              </w:rPr>
              <w:t>бумаги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Карандаши</w:t>
            </w:r>
            <w:r w:rsidR="004B65E0">
              <w:rPr>
                <w:spacing w:val="1"/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2028"/>
              <w:jc w:val="both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бирки</w:t>
            </w:r>
            <w:r w:rsidR="004B65E0">
              <w:rPr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Соломинки разных разм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ров</w:t>
            </w:r>
            <w:r w:rsidR="004B65E0">
              <w:rPr>
                <w:spacing w:val="-57"/>
                <w:sz w:val="24"/>
              </w:rPr>
              <w:t>.</w:t>
            </w:r>
          </w:p>
          <w:p w:rsidR="004B65E0" w:rsidRDefault="003D2466" w:rsidP="004B65E0">
            <w:pPr>
              <w:pStyle w:val="TableParagraph"/>
              <w:ind w:left="0" w:right="3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Лодочки разных размеров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ind w:left="0" w:right="33"/>
              <w:jc w:val="both"/>
              <w:rPr>
                <w:sz w:val="24"/>
              </w:rPr>
            </w:pPr>
            <w:r>
              <w:rPr>
                <w:sz w:val="24"/>
              </w:rPr>
              <w:t>Воздушные шарики</w:t>
            </w:r>
            <w:r w:rsidR="004B65E0">
              <w:rPr>
                <w:sz w:val="24"/>
              </w:rPr>
              <w:t>.</w:t>
            </w:r>
          </w:p>
          <w:p w:rsidR="003D2466" w:rsidRDefault="003D2466" w:rsidP="004B65E0">
            <w:pPr>
              <w:pStyle w:val="TableParagraph"/>
              <w:spacing w:line="26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Игрушка«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тещин язык»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Игры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для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развития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физиологического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речевого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голоса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ы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хания</w:t>
            </w:r>
          </w:p>
        </w:tc>
        <w:tc>
          <w:tcPr>
            <w:tcW w:w="4929" w:type="dxa"/>
          </w:tcPr>
          <w:p w:rsidR="003D2466" w:rsidRPr="003D2466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Шпатели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логопедические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7B4311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pacing w:val="-58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Зонды логопедические массажные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Pr="003D2466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Вата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Pr="003D2466" w:rsidRDefault="003D2466" w:rsidP="004B65E0">
            <w:pPr>
              <w:widowControl w:val="0"/>
              <w:autoSpaceDE w:val="0"/>
              <w:autoSpaceDN w:val="0"/>
              <w:ind w:left="3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Бинт</w:t>
            </w:r>
            <w:r w:rsidR="004B65E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Default="003D2466" w:rsidP="004B65E0">
            <w:pPr>
              <w:ind w:lef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Спирт</w:t>
            </w:r>
          </w:p>
        </w:tc>
      </w:tr>
      <w:tr w:rsidR="003D2466" w:rsidTr="007B4311">
        <w:tc>
          <w:tcPr>
            <w:tcW w:w="4929" w:type="dxa"/>
          </w:tcPr>
          <w:p w:rsidR="003D2466" w:rsidRPr="004B65E0" w:rsidRDefault="003D2466" w:rsidP="004B65E0">
            <w:pPr>
              <w:widowControl w:val="0"/>
              <w:autoSpaceDE w:val="0"/>
              <w:autoSpaceDN w:val="0"/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lastRenderedPageBreak/>
              <w:t>Различение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теплой–холодной</w:t>
            </w:r>
            <w:proofErr w:type="gramEnd"/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воздушной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струи</w:t>
            </w:r>
          </w:p>
        </w:tc>
        <w:tc>
          <w:tcPr>
            <w:tcW w:w="4929" w:type="dxa"/>
          </w:tcPr>
          <w:p w:rsidR="003D2466" w:rsidRDefault="003D2466" w:rsidP="003D246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4B65E0" w:rsidRDefault="004B65E0" w:rsidP="004B65E0">
            <w:pPr>
              <w:widowControl w:val="0"/>
              <w:autoSpaceDE w:val="0"/>
              <w:autoSpaceDN w:val="0"/>
              <w:spacing w:line="268" w:lineRule="exact"/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Э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3.</w:t>
            </w:r>
          </w:p>
          <w:p w:rsidR="003D2466" w:rsidRPr="004B65E0" w:rsidRDefault="003D2466" w:rsidP="001D0F4B">
            <w:pPr>
              <w:widowControl w:val="0"/>
              <w:autoSpaceDE w:val="0"/>
              <w:autoSpaceDN w:val="0"/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поставленного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звука в речи,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развитие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фонематического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восприятия,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фонематических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>представлений</w:t>
            </w:r>
            <w:r w:rsidR="0075033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и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аналитико-синтетической</w:t>
            </w:r>
            <w:r w:rsidR="0075033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4B65E0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деятельности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42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Произнесение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предложений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71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Работа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таблицами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9"/>
              </w:tabs>
              <w:spacing w:line="237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Работа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игровым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материалом,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картинками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0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Чтение текстов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spacing w:line="275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Работа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деформированным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текстом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spacing w:before="5" w:line="237" w:lineRule="auto"/>
              <w:ind w:left="0"/>
              <w:jc w:val="both"/>
              <w:rPr>
                <w:sz w:val="24"/>
              </w:rPr>
            </w:pPr>
            <w:r w:rsidRPr="007B4311">
              <w:rPr>
                <w:sz w:val="24"/>
              </w:rPr>
              <w:t>6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>Заучивание и прогoвариваниепосл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виц,чистоговорок,поговорок,стиховискороговорок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spacing w:line="242" w:lineRule="auto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Слоговые таблицы</w:t>
            </w:r>
            <w:r w:rsidR="007B4311">
              <w:rPr>
                <w:spacing w:val="-57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spacing w:line="242" w:lineRule="auto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 w:rsidR="007B4311">
              <w:rPr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spacing w:line="271" w:lineRule="exact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Предметные картинки</w:t>
            </w:r>
            <w:r w:rsidR="007B4311">
              <w:rPr>
                <w:spacing w:val="-57"/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Сюжетные картинки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Картинки к загадкам и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скороговоркам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Поднять руку на заранее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обусловленный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во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Запомнить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слуха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повторить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ряд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слогов, слов в опред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лённой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последовательности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Запомнить первый названный звук,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 xml:space="preserve">слово в </w:t>
            </w:r>
            <w:proofErr w:type="spellStart"/>
            <w:r w:rsidR="003D2466">
              <w:rPr>
                <w:sz w:val="24"/>
              </w:rPr>
              <w:t>ряд</w:t>
            </w:r>
            <w:r w:rsidR="003D2466">
              <w:rPr>
                <w:sz w:val="24"/>
              </w:rPr>
              <w:t>у</w:t>
            </w:r>
            <w:r w:rsidR="003D2466">
              <w:rPr>
                <w:sz w:val="24"/>
              </w:rPr>
              <w:t>звуков</w:t>
            </w:r>
            <w:proofErr w:type="spellEnd"/>
            <w:r w:rsidR="003D2466">
              <w:rPr>
                <w:sz w:val="24"/>
              </w:rPr>
              <w:t>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Игра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«Услышь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своё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имя»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69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Удержать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памяти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ряды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(воспроизведение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пок</w:t>
            </w:r>
            <w:r w:rsidR="003D2466">
              <w:rPr>
                <w:sz w:val="24"/>
              </w:rPr>
              <w:t>а</w:t>
            </w:r>
            <w:r w:rsidR="003D2466">
              <w:rPr>
                <w:sz w:val="24"/>
              </w:rPr>
              <w:t>зом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картинок)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Отхлопать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ритмическую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структуру</w:t>
            </w:r>
          </w:p>
          <w:p w:rsidR="003D2466" w:rsidRDefault="003D2466" w:rsidP="007B431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4929" w:type="dxa"/>
          </w:tcPr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Определить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первый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слоге, слове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Определить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последний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Назвать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все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входящие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звуки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Определить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количество</w:t>
            </w:r>
            <w:r w:rsidR="0009738D">
              <w:rPr>
                <w:sz w:val="24"/>
              </w:rPr>
              <w:t xml:space="preserve"> з</w:t>
            </w:r>
            <w:r w:rsidR="003D2466">
              <w:rPr>
                <w:sz w:val="24"/>
              </w:rPr>
              <w:t>вуков,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слогов,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5. </w:t>
            </w:r>
            <w:r w:rsidR="003D2466">
              <w:rPr>
                <w:sz w:val="24"/>
              </w:rPr>
              <w:t>Назвать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порядку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6. </w:t>
            </w:r>
            <w:r w:rsidR="003D2466">
              <w:rPr>
                <w:sz w:val="24"/>
              </w:rPr>
              <w:t>Назвать,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какой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стоит</w:t>
            </w:r>
            <w:r w:rsidR="0009738D">
              <w:rPr>
                <w:sz w:val="24"/>
              </w:rPr>
              <w:t xml:space="preserve"> </w:t>
            </w:r>
            <w:proofErr w:type="gramStart"/>
            <w:r w:rsidR="003D2466">
              <w:rPr>
                <w:sz w:val="24"/>
              </w:rPr>
              <w:t>перед</w:t>
            </w:r>
            <w:proofErr w:type="gramEnd"/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данным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после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него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Мячи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Флажки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Светофорчики</w:t>
            </w:r>
            <w:proofErr w:type="spellEnd"/>
            <w:r>
              <w:rPr>
                <w:sz w:val="24"/>
              </w:rPr>
              <w:t>»</w:t>
            </w:r>
            <w:r w:rsidR="007B4311">
              <w:rPr>
                <w:sz w:val="24"/>
              </w:rPr>
              <w:t>.</w:t>
            </w:r>
          </w:p>
          <w:p w:rsidR="007B4311" w:rsidRDefault="003D2466" w:rsidP="007B4311">
            <w:pPr>
              <w:pStyle w:val="TableParagraph"/>
              <w:ind w:left="0" w:right="3" w:hanging="42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Конверты с кружками</w:t>
            </w:r>
            <w:r w:rsidR="007B4311">
              <w:rPr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Составить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из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названных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Игра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мячом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«Доскажи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словечко»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Составить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из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букв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разрезной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азбуки</w:t>
            </w:r>
            <w:r>
              <w:rPr>
                <w:sz w:val="24"/>
              </w:rPr>
              <w:t xml:space="preserve"> слово.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 </w:t>
            </w:r>
            <w:r w:rsidR="003D2466">
              <w:rPr>
                <w:sz w:val="24"/>
              </w:rPr>
              <w:t>Игра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«Умный телефон»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 w:hanging="42"/>
              <w:rPr>
                <w:spacing w:val="1"/>
                <w:sz w:val="24"/>
              </w:rPr>
            </w:pPr>
            <w:r>
              <w:rPr>
                <w:sz w:val="24"/>
              </w:rPr>
              <w:t>Наборное магнитное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лотно</w:t>
            </w:r>
            <w:r w:rsidR="007B4311">
              <w:rPr>
                <w:spacing w:val="1"/>
                <w:sz w:val="24"/>
              </w:rPr>
              <w:t>.</w:t>
            </w:r>
          </w:p>
          <w:p w:rsidR="003D2466" w:rsidRDefault="003D2466" w:rsidP="007B4311">
            <w:pPr>
              <w:pStyle w:val="TableParagraph"/>
              <w:ind w:left="0" w:right="3" w:hanging="42"/>
              <w:rPr>
                <w:sz w:val="24"/>
              </w:rPr>
            </w:pPr>
            <w:r>
              <w:rPr>
                <w:sz w:val="24"/>
              </w:rPr>
              <w:t>Коробка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Подобрать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заданный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слог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Придумать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количеству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звуков, слогов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3. </w:t>
            </w:r>
            <w:r w:rsidR="003D2466">
              <w:rPr>
                <w:sz w:val="24"/>
              </w:rPr>
              <w:t>Подобрать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картинки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звук</w:t>
            </w:r>
            <w:r>
              <w:rPr>
                <w:sz w:val="24"/>
              </w:rPr>
              <w:t>.</w:t>
            </w:r>
          </w:p>
          <w:p w:rsidR="007B4311" w:rsidRPr="007B4311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Преобразовать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слова</w:t>
            </w:r>
            <w:r w:rsidRPr="007B4311">
              <w:rPr>
                <w:sz w:val="24"/>
              </w:rPr>
              <w:t>:</w:t>
            </w:r>
          </w:p>
          <w:p w:rsidR="003D2466" w:rsidRPr="007B4311" w:rsidRDefault="007B4311" w:rsidP="007B4311">
            <w:pPr>
              <w:pStyle w:val="TableParagraph"/>
              <w:tabs>
                <w:tab w:val="left" w:pos="355"/>
              </w:tabs>
              <w:ind w:left="0" w:right="35"/>
              <w:jc w:val="both"/>
              <w:rPr>
                <w:sz w:val="24"/>
              </w:rPr>
            </w:pPr>
            <w:r w:rsidRPr="007B4311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 </w:t>
            </w:r>
            <w:r w:rsidR="003D2466">
              <w:rPr>
                <w:sz w:val="24"/>
              </w:rPr>
              <w:t>добавить начальный или конечный</w:t>
            </w:r>
            <w:r>
              <w:rPr>
                <w:sz w:val="24"/>
              </w:rPr>
              <w:t xml:space="preserve"> звук;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изменить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гласный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или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согласный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назвать слово, в котором звуки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расположены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обратном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</w:t>
            </w:r>
            <w:r w:rsidR="003D2466">
              <w:rPr>
                <w:sz w:val="24"/>
              </w:rPr>
              <w:t>о</w:t>
            </w:r>
            <w:r w:rsidR="003D2466">
              <w:rPr>
                <w:sz w:val="24"/>
              </w:rPr>
              <w:t>рядке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работать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использованием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схем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(вписать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буквы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кру</w:t>
            </w:r>
            <w:r w:rsidR="003D2466">
              <w:rPr>
                <w:sz w:val="24"/>
              </w:rPr>
              <w:t>ж</w:t>
            </w:r>
            <w:r w:rsidR="003D2466">
              <w:rPr>
                <w:sz w:val="24"/>
              </w:rPr>
              <w:t>ки)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jc w:val="both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разгадать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ребусы,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шарады</w:t>
            </w:r>
          </w:p>
        </w:tc>
        <w:tc>
          <w:tcPr>
            <w:tcW w:w="4929" w:type="dxa"/>
          </w:tcPr>
          <w:p w:rsidR="007B4311" w:rsidRDefault="003D2466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Картинный материал для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 w:rsidR="0009738D">
              <w:rPr>
                <w:sz w:val="24"/>
              </w:rPr>
              <w:t xml:space="preserve"> п</w:t>
            </w:r>
            <w:r>
              <w:rPr>
                <w:sz w:val="24"/>
              </w:rPr>
              <w:t>оставле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ных</w:t>
            </w:r>
            <w:r w:rsidR="0009738D">
              <w:rPr>
                <w:sz w:val="24"/>
              </w:rPr>
              <w:t xml:space="preserve"> </w:t>
            </w:r>
            <w:r w:rsidR="007B4311">
              <w:rPr>
                <w:sz w:val="24"/>
              </w:rPr>
              <w:t>звуков.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А</w:t>
            </w:r>
            <w:r w:rsidR="003D2466">
              <w:rPr>
                <w:sz w:val="24"/>
              </w:rPr>
              <w:t>льбом для закрепления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ставленных звуков.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Л</w:t>
            </w:r>
            <w:r w:rsidR="003D2466">
              <w:rPr>
                <w:sz w:val="24"/>
              </w:rPr>
              <w:t>огопедическое лото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на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автоматизацию и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дифф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ренциацию звуков.</w:t>
            </w:r>
          </w:p>
          <w:p w:rsidR="003D2466" w:rsidRDefault="007B4311" w:rsidP="0009738D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2466">
              <w:rPr>
                <w:sz w:val="24"/>
              </w:rPr>
              <w:t>апки с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речевы</w:t>
            </w:r>
            <w:r w:rsidR="0009738D">
              <w:rPr>
                <w:sz w:val="24"/>
              </w:rPr>
              <w:t xml:space="preserve">м </w:t>
            </w:r>
            <w:r w:rsidR="003D2466">
              <w:rPr>
                <w:sz w:val="24"/>
              </w:rPr>
              <w:t>матери</w:t>
            </w:r>
            <w:r w:rsidR="003D2466">
              <w:rPr>
                <w:sz w:val="24"/>
              </w:rPr>
              <w:t>а</w:t>
            </w:r>
            <w:r w:rsidR="003D2466">
              <w:rPr>
                <w:sz w:val="24"/>
              </w:rPr>
              <w:t>лом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для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автоматизации и дифференциации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поста</w:t>
            </w:r>
            <w:r w:rsidR="003D2466">
              <w:rPr>
                <w:sz w:val="24"/>
              </w:rPr>
              <w:t>в</w:t>
            </w:r>
            <w:r w:rsidR="003D2466">
              <w:rPr>
                <w:sz w:val="24"/>
              </w:rPr>
              <w:t>ленных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зв</w:t>
            </w:r>
            <w:r w:rsidR="003D2466">
              <w:rPr>
                <w:sz w:val="24"/>
              </w:rPr>
              <w:t>у</w:t>
            </w:r>
            <w:r w:rsidR="003D2466">
              <w:rPr>
                <w:sz w:val="24"/>
              </w:rPr>
              <w:t>ков</w:t>
            </w:r>
          </w:p>
        </w:tc>
      </w:tr>
      <w:tr w:rsidR="003D2466" w:rsidTr="007B4311">
        <w:tc>
          <w:tcPr>
            <w:tcW w:w="4929" w:type="dxa"/>
          </w:tcPr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1. </w:t>
            </w:r>
            <w:r w:rsidR="003D2466">
              <w:rPr>
                <w:sz w:val="24"/>
              </w:rPr>
              <w:t>Пересказ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различных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текстов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2. </w:t>
            </w:r>
            <w:r w:rsidR="003D2466">
              <w:rPr>
                <w:sz w:val="24"/>
              </w:rPr>
              <w:t>Составление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рассказов: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опорным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словам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сюжетным картинкам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lastRenderedPageBreak/>
              <w:t>- </w:t>
            </w:r>
            <w:r w:rsidR="003D2466">
              <w:rPr>
                <w:sz w:val="24"/>
              </w:rPr>
              <w:t>на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заданную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тему</w:t>
            </w:r>
            <w:r>
              <w:rPr>
                <w:sz w:val="24"/>
              </w:rPr>
              <w:t>;</w:t>
            </w:r>
          </w:p>
          <w:p w:rsidR="003D2466" w:rsidRDefault="007B4311" w:rsidP="007B4311">
            <w:pPr>
              <w:pStyle w:val="TableParagraph"/>
              <w:tabs>
                <w:tab w:val="left" w:pos="830"/>
                <w:tab w:val="left" w:pos="831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- </w:t>
            </w:r>
            <w:r w:rsidR="003D2466">
              <w:rPr>
                <w:sz w:val="24"/>
              </w:rPr>
              <w:t>придумывание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части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рассказа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3. </w:t>
            </w:r>
            <w:proofErr w:type="spellStart"/>
            <w:r w:rsidR="003D2466">
              <w:rPr>
                <w:sz w:val="24"/>
              </w:rPr>
              <w:t>Инсценирование</w:t>
            </w:r>
            <w:proofErr w:type="spellEnd"/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сказок</w:t>
            </w:r>
            <w:r>
              <w:rPr>
                <w:sz w:val="24"/>
              </w:rPr>
              <w:t>.</w:t>
            </w:r>
          </w:p>
          <w:p w:rsidR="003D2466" w:rsidRDefault="007B4311" w:rsidP="007B4311">
            <w:pPr>
              <w:pStyle w:val="TableParagraph"/>
              <w:tabs>
                <w:tab w:val="left" w:pos="355"/>
              </w:tabs>
              <w:ind w:left="0" w:right="35"/>
              <w:rPr>
                <w:sz w:val="24"/>
              </w:rPr>
            </w:pPr>
            <w:r>
              <w:rPr>
                <w:sz w:val="24"/>
              </w:rPr>
              <w:t>4. </w:t>
            </w:r>
            <w:r w:rsidR="003D2466">
              <w:rPr>
                <w:sz w:val="24"/>
              </w:rPr>
              <w:t>Работа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со сказками-фильмами</w:t>
            </w:r>
          </w:p>
        </w:tc>
        <w:tc>
          <w:tcPr>
            <w:tcW w:w="4929" w:type="dxa"/>
          </w:tcPr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Игрушки.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</w:t>
            </w:r>
            <w:r w:rsidR="003D2466">
              <w:rPr>
                <w:sz w:val="24"/>
              </w:rPr>
              <w:t xml:space="preserve">южетные картинки </w:t>
            </w:r>
            <w:proofErr w:type="spellStart"/>
            <w:r w:rsidR="003D2466">
              <w:rPr>
                <w:sz w:val="24"/>
              </w:rPr>
              <w:t>дл</w:t>
            </w:r>
            <w:r w:rsidR="003D2466">
              <w:rPr>
                <w:sz w:val="24"/>
              </w:rPr>
              <w:t>я</w:t>
            </w:r>
            <w:r w:rsidR="003D2466">
              <w:rPr>
                <w:sz w:val="24"/>
              </w:rPr>
              <w:t>детей</w:t>
            </w:r>
            <w:proofErr w:type="spellEnd"/>
            <w:r w:rsidR="003D2466">
              <w:rPr>
                <w:sz w:val="24"/>
              </w:rPr>
              <w:t xml:space="preserve"> дошкольного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раста.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 w:rsidR="003D2466">
              <w:rPr>
                <w:sz w:val="24"/>
              </w:rPr>
              <w:t>артинки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развитию</w:t>
            </w:r>
            <w:r w:rsidR="0009738D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чи.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Настольный театр.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Проигрыватель.</w:t>
            </w:r>
          </w:p>
          <w:p w:rsidR="007B4311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Проектор.</w:t>
            </w:r>
          </w:p>
          <w:p w:rsidR="003D2466" w:rsidRDefault="007B4311" w:rsidP="007B4311">
            <w:pPr>
              <w:pStyle w:val="TableParagraph"/>
              <w:ind w:left="0" w:right="3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3D2466">
              <w:rPr>
                <w:sz w:val="24"/>
              </w:rPr>
              <w:t>борники по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исправлению недостатков</w:t>
            </w:r>
            <w:r w:rsidR="0009738D">
              <w:rPr>
                <w:sz w:val="24"/>
              </w:rPr>
              <w:t xml:space="preserve"> </w:t>
            </w:r>
            <w:r w:rsidR="003D2466">
              <w:rPr>
                <w:sz w:val="24"/>
              </w:rPr>
              <w:t>произнош</w:t>
            </w:r>
            <w:r w:rsidR="003D2466">
              <w:rPr>
                <w:sz w:val="24"/>
              </w:rPr>
              <w:t>е</w:t>
            </w:r>
            <w:r w:rsidR="003D2466">
              <w:rPr>
                <w:sz w:val="24"/>
              </w:rPr>
              <w:t>ния</w:t>
            </w:r>
          </w:p>
        </w:tc>
      </w:tr>
      <w:tr w:rsidR="003D2466" w:rsidTr="001D0F4B">
        <w:tc>
          <w:tcPr>
            <w:tcW w:w="9858" w:type="dxa"/>
            <w:gridSpan w:val="2"/>
            <w:shd w:val="clear" w:color="auto" w:fill="D9D9D9" w:themeFill="background1" w:themeFillShade="D9"/>
          </w:tcPr>
          <w:p w:rsidR="003D2466" w:rsidRPr="003D2466" w:rsidRDefault="007B4311" w:rsidP="007B4311">
            <w:pPr>
              <w:widowControl w:val="0"/>
              <w:autoSpaceDE w:val="0"/>
              <w:autoSpaceDN w:val="0"/>
              <w:ind w:left="13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lastRenderedPageBreak/>
              <w:t>Э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тап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4.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Автоматизация и</w:t>
            </w:r>
            <w:r w:rsidR="000973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дифференциация звука</w:t>
            </w:r>
            <w:r w:rsidR="000973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</w:t>
            </w:r>
            <w:r w:rsidR="000973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самостоятельной</w:t>
            </w:r>
            <w:r w:rsidR="000973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="003D2466" w:rsidRPr="003D2466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речи.</w:t>
            </w:r>
          </w:p>
          <w:p w:rsidR="003D2466" w:rsidRDefault="003D2466" w:rsidP="000973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Закрепление</w:t>
            </w:r>
            <w:r w:rsid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звука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речи.</w:t>
            </w:r>
            <w:r w:rsid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Работа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над</w:t>
            </w:r>
            <w:r w:rsidR="000973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следующим</w:t>
            </w:r>
            <w:r w:rsidR="0009738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</w:t>
            </w:r>
            <w:r w:rsidRPr="007B4311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звуком</w:t>
            </w:r>
          </w:p>
        </w:tc>
      </w:tr>
      <w:tr w:rsidR="003D2466" w:rsidTr="007B4311">
        <w:tc>
          <w:tcPr>
            <w:tcW w:w="4929" w:type="dxa"/>
          </w:tcPr>
          <w:p w:rsidR="003D2466" w:rsidRPr="003D2466" w:rsidRDefault="003D2466" w:rsidP="007B4311">
            <w:pPr>
              <w:widowControl w:val="0"/>
              <w:autoSpaceDE w:val="0"/>
              <w:autoSpaceDN w:val="0"/>
              <w:ind w:right="35"/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Продолжение работы над чистотой и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лёгкостью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произнош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е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ния</w:t>
            </w:r>
            <w:r w:rsidR="007B431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</w:p>
          <w:p w:rsidR="003D2466" w:rsidRDefault="003D2466" w:rsidP="007B4311">
            <w:pPr>
              <w:ind w:right="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Введение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звука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самостоятельную</w:t>
            </w:r>
            <w:r w:rsidR="0009738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3D2466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речь</w:t>
            </w:r>
          </w:p>
        </w:tc>
        <w:tc>
          <w:tcPr>
            <w:tcW w:w="4929" w:type="dxa"/>
          </w:tcPr>
          <w:p w:rsidR="003D2466" w:rsidRDefault="003D2466" w:rsidP="007B43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B6614" w:rsidRPr="00926DCA" w:rsidRDefault="005B6614" w:rsidP="00926D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31274" w:rsidRDefault="00C31274" w:rsidP="00C312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2.3.2.3. Комплексно – тематическое планирование.</w:t>
      </w:r>
    </w:p>
    <w:p w:rsidR="00C31274" w:rsidRDefault="00C31274" w:rsidP="00C312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67"/>
          <w:sz w:val="28"/>
          <w:szCs w:val="28"/>
        </w:rPr>
      </w:pPr>
    </w:p>
    <w:p w:rsidR="008255D9" w:rsidRPr="002041F7" w:rsidRDefault="008255D9" w:rsidP="008255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041F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8255D9" w:rsidRPr="002041F7" w:rsidRDefault="008255D9" w:rsidP="008255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041F7">
        <w:rPr>
          <w:rFonts w:ascii="Times New Roman" w:hAnsi="Times New Roman"/>
          <w:b/>
          <w:sz w:val="28"/>
          <w:szCs w:val="28"/>
        </w:rPr>
        <w:t>(старшая группа)</w:t>
      </w:r>
    </w:p>
    <w:p w:rsidR="008255D9" w:rsidRPr="002041F7" w:rsidRDefault="008255D9" w:rsidP="008255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081"/>
        <w:gridCol w:w="1701"/>
        <w:gridCol w:w="5352"/>
      </w:tblGrid>
      <w:tr w:rsidR="008255D9" w:rsidRPr="002041F7" w:rsidTr="008255D9">
        <w:tc>
          <w:tcPr>
            <w:tcW w:w="1437" w:type="dxa"/>
            <w:tcBorders>
              <w:right w:val="nil"/>
            </w:tcBorders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 xml:space="preserve">  период</w:t>
            </w:r>
          </w:p>
        </w:tc>
        <w:tc>
          <w:tcPr>
            <w:tcW w:w="1081" w:type="dxa"/>
            <w:tcBorders>
              <w:left w:val="nil"/>
            </w:tcBorders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06E6" w:rsidRPr="002041F7" w:rsidTr="008255D9">
        <w:tc>
          <w:tcPr>
            <w:tcW w:w="1437" w:type="dxa"/>
            <w:vMerge w:val="restart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1,2 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4E06E6" w:rsidRPr="008255D9" w:rsidRDefault="004E06E6" w:rsidP="008255D9">
            <w:pPr>
              <w:pStyle w:val="ad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left w:val="nil"/>
            </w:tcBorders>
            <w:shd w:val="clear" w:color="auto" w:fill="auto"/>
          </w:tcPr>
          <w:p w:rsidR="004E06E6" w:rsidRPr="008255D9" w:rsidRDefault="00040E7C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E06E6" w:rsidRPr="008255D9">
              <w:rPr>
                <w:rFonts w:ascii="Times New Roman" w:hAnsi="Times New Roman"/>
                <w:b/>
                <w:sz w:val="24"/>
                <w:szCs w:val="24"/>
              </w:rPr>
              <w:t>бследование</w:t>
            </w:r>
          </w:p>
        </w:tc>
      </w:tr>
      <w:tr w:rsidR="004E06E6" w:rsidRPr="002041F7" w:rsidTr="008255D9">
        <w:tc>
          <w:tcPr>
            <w:tcW w:w="1437" w:type="dxa"/>
            <w:vMerge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4E06E6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E06E6">
              <w:rPr>
                <w:rFonts w:ascii="Times New Roman" w:hAnsi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детским садом,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 xml:space="preserve"> с логопед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ческим кабинетом. Органами артикуляц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и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онного аппарата. Ознакомление со словом – термином «звук».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Развитие общего внимания и понимания речи.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Формирование понятий о действии и предмете.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(у).</w:t>
            </w:r>
          </w:p>
        </w:tc>
      </w:tr>
      <w:tr w:rsidR="004E06E6" w:rsidRPr="002041F7" w:rsidTr="008255D9">
        <w:tc>
          <w:tcPr>
            <w:tcW w:w="1437" w:type="dxa"/>
            <w:vMerge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(а).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Имена собственные и их уменьшительная форма.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а,у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55D9" w:rsidRPr="002041F7" w:rsidTr="008255D9">
        <w:trPr>
          <w:trHeight w:val="579"/>
        </w:trPr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(и).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Нарицательные существительные с су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ф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фиксами уменьшительно-ласкательного значения.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(э).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Сад-огород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(п-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Падежные конструкции. Винительный п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 xml:space="preserve">деж существительных в единственном </w:t>
            </w:r>
            <w:r w:rsidRPr="008255D9">
              <w:rPr>
                <w:rFonts w:ascii="Times New Roman" w:hAnsi="Times New Roman"/>
                <w:sz w:val="24"/>
                <w:szCs w:val="24"/>
              </w:rPr>
              <w:lastRenderedPageBreak/>
              <w:t>числе.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(т-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Грибы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(к-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Глаголы мужского и женского родов в прошедшем времени.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(п-т-к).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«осень».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(ль).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Падежные конструкции. Винительный п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деж существительных в единственном числе.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(ль).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Перелетные птицы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(о).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Согласование существительного и глагола в числе.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(х-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(к-х), (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кь-хь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Составление 3-х словных предложений. Понятие «слово», «предложение».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4. Звук  йот (</w:t>
            </w:r>
            <w:r w:rsidRPr="008255D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 xml:space="preserve">Звуки (ль, </w:t>
            </w:r>
            <w:r w:rsidRPr="008255D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Составление 3-х словных предложений. Понятие «действие», «предложение», «слово».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(ы).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8255D9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8255D9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Дом и его ч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352" w:type="dxa"/>
            <w:shd w:val="clear" w:color="auto" w:fill="auto"/>
          </w:tcPr>
          <w:p w:rsidR="008255D9" w:rsidRPr="008255D9" w:rsidRDefault="008255D9" w:rsidP="002E76F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Словарная  работа по данной теме.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(ы-и).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Согласование числительных один, одна с существительными.</w:t>
            </w:r>
          </w:p>
          <w:p w:rsidR="008255D9" w:rsidRPr="008255D9" w:rsidRDefault="008255D9" w:rsidP="002E76FA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(с).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B0353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Составление рассказа «Зима».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(с-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Падежные конструкции. Родительный п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деж существительных в единственном числе с предлогом «у».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B0353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Продукты</w:t>
            </w:r>
          </w:p>
          <w:p w:rsidR="004E06E6" w:rsidRPr="008255D9" w:rsidRDefault="004E06E6" w:rsidP="00B0353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питания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Пересказ сказки «Три медведя».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(с-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(з-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lastRenderedPageBreak/>
              <w:t>Приставочные глаголы.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(с-ц).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Беседа о новогоднем празднике. Заучив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ние стихотворения.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(ц).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Согласование числительных два, две с существительными.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(ц).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Зимние заб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вы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(с-ц).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Пересказ русской народной сказки «Сн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гурочка».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(б).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(б-п).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Предлог на.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(д-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дь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Части тела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(д-т), (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дь-ть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Предложные конструкции. Дательный п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 xml:space="preserve">деж существительных в единственном числе. 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(г).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 Чтение сказки «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 xml:space="preserve"> горе».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(г-к).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Падежные конструкции. Творительный падеж существительных в единственном числе.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(ш).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(с-ш).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Согласование местоимений мой, моя с существительными.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(с-ш).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День защи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ника Отеч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 Составление предложений по данным картинкам.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(л).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Предлоги на, под.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(л).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(л).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Обучение рассказыванию по картине. Ра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с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сказ «Самолет».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(л).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Мамин день </w:t>
            </w:r>
            <w:r w:rsidRPr="008255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марта.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lastRenderedPageBreak/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lastRenderedPageBreak/>
              <w:t>ной теме. Заучивание стихотворения.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Падежные конструкции. Изменение сущ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ствительных в единственном числе по п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дежам.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(ж).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Наш город.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Беседа о родном городе.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Звуки(ш-ж).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Предлог  в.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(з-ж).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«Весна» по сюжетным картинкам и опо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ным словам.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(р).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Относительные прилагательные.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(р-л).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Прилет птиц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 xml:space="preserve">ной теме. Пересказ рассказа </w:t>
            </w:r>
          </w:p>
          <w:p w:rsidR="004E06E6" w:rsidRPr="008255D9" w:rsidRDefault="004E06E6" w:rsidP="008255D9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Чаплиной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 xml:space="preserve"> «Скворец».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Предлоги в, из.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(р-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), (л-ль).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Цветы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Составление рассказ  о цветах по схеме.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(ч).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Глаголы-антонимы.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(ч).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(ч-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Словарная работа. Практическое усвоение форм словообразования существительного с уменьшительно-ласкательным суффи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к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сом.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(ч-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(ч-с-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Формирование грамматически правильной речи. Практическое усвоение одушевле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ных и неодушевленных существительных в винительном падеже.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(ч-с-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Лес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(ч-с-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-ц-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Пересказ рассказа, составленного по с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ю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жетной картинке.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(щ).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5352" w:type="dxa"/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ной теме.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 (щ).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Пересказ сказки с элементами драматиз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lastRenderedPageBreak/>
              <w:t>Звук (щ-ч).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4E06E6" w:rsidRPr="008255D9" w:rsidRDefault="004E06E6" w:rsidP="002E76FA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Беседа о прадедушке. Пересказ рассказа «Собака-санитар».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(щ-ш).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Составление рассказа по сюжетной ка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р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тинке.</w:t>
            </w:r>
          </w:p>
          <w:p w:rsidR="004E06E6" w:rsidRPr="008255D9" w:rsidRDefault="004E06E6" w:rsidP="002E76FA">
            <w:pPr>
              <w:pStyle w:val="ad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Звуки (щ-ч-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255D9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8255D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E06E6" w:rsidRPr="002041F7" w:rsidTr="008255D9">
        <w:tc>
          <w:tcPr>
            <w:tcW w:w="1437" w:type="dxa"/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5D9">
              <w:rPr>
                <w:rFonts w:ascii="Times New Roman" w:hAnsi="Times New Roman"/>
                <w:sz w:val="24"/>
                <w:szCs w:val="24"/>
              </w:rPr>
              <w:t>3,4 н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е</w:t>
            </w:r>
            <w:r w:rsidRPr="008255D9"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4E06E6" w:rsidRPr="008255D9" w:rsidRDefault="004E06E6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Итоговое</w:t>
            </w:r>
          </w:p>
        </w:tc>
        <w:tc>
          <w:tcPr>
            <w:tcW w:w="5352" w:type="dxa"/>
            <w:tcBorders>
              <w:left w:val="nil"/>
            </w:tcBorders>
            <w:shd w:val="clear" w:color="auto" w:fill="auto"/>
          </w:tcPr>
          <w:p w:rsidR="004E06E6" w:rsidRPr="008255D9" w:rsidRDefault="004E06E6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8255D9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</w:tbl>
    <w:p w:rsidR="008255D9" w:rsidRPr="002041F7" w:rsidRDefault="008255D9" w:rsidP="008255D9">
      <w:pPr>
        <w:pStyle w:val="ad"/>
        <w:rPr>
          <w:rFonts w:ascii="Times New Roman" w:hAnsi="Times New Roman"/>
          <w:sz w:val="28"/>
          <w:szCs w:val="28"/>
        </w:rPr>
      </w:pPr>
    </w:p>
    <w:p w:rsidR="008255D9" w:rsidRPr="002041F7" w:rsidRDefault="008255D9" w:rsidP="008255D9">
      <w:pPr>
        <w:pStyle w:val="ad"/>
        <w:rPr>
          <w:rFonts w:ascii="Times New Roman" w:hAnsi="Times New Roman"/>
          <w:sz w:val="28"/>
          <w:szCs w:val="28"/>
        </w:rPr>
      </w:pPr>
    </w:p>
    <w:p w:rsidR="008255D9" w:rsidRPr="002041F7" w:rsidRDefault="008255D9" w:rsidP="008255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041F7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8255D9" w:rsidRPr="002041F7" w:rsidRDefault="008255D9" w:rsidP="008255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041F7">
        <w:rPr>
          <w:rFonts w:ascii="Times New Roman" w:hAnsi="Times New Roman"/>
          <w:b/>
          <w:sz w:val="28"/>
          <w:szCs w:val="28"/>
        </w:rPr>
        <w:t>(подготовительная группа)</w:t>
      </w:r>
    </w:p>
    <w:p w:rsidR="008255D9" w:rsidRPr="002041F7" w:rsidRDefault="008255D9" w:rsidP="008255D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081"/>
        <w:gridCol w:w="1701"/>
        <w:gridCol w:w="5352"/>
      </w:tblGrid>
      <w:tr w:rsidR="008255D9" w:rsidRPr="002041F7" w:rsidTr="008255D9">
        <w:tc>
          <w:tcPr>
            <w:tcW w:w="1437" w:type="dxa"/>
            <w:tcBorders>
              <w:right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 xml:space="preserve">  период</w:t>
            </w:r>
          </w:p>
        </w:tc>
        <w:tc>
          <w:tcPr>
            <w:tcW w:w="1081" w:type="dxa"/>
            <w:tcBorders>
              <w:left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5352" w:type="dxa"/>
            <w:tcBorders>
              <w:bottom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EA1C9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EA1C9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1,2 н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  <w:tcBorders>
              <w:left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EA1C9D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Звуки. Слова. Буквы.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Образование существительных с умен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ь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шительно-ласкательными суффиксами.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(а). Буква А.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Фрукты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сущ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ствительных от единственного числа в именительном и родительном падежах.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(у). Буква У.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Предлоги в, на, под.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(а, у). Буквы А,У.</w:t>
            </w:r>
          </w:p>
        </w:tc>
      </w:tr>
      <w:tr w:rsidR="008255D9" w:rsidRPr="002041F7" w:rsidTr="008255D9">
        <w:trPr>
          <w:trHeight w:val="579"/>
        </w:trPr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Золотая осень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Беседа. Составление рассказа об осени. Заучивание стихотворения.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(и).Буква И.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Категории одушевленности имени с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у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ществительного.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(п-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 Буква П.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Птицы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Беседа о перелетных и зимующих пт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цах.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(т-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 Буква Т.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Дательный падеж множественного числа существительных.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(п-т).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8255D9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1. Лексико-грамматическое занятие по данной теме.</w:t>
            </w:r>
          </w:p>
          <w:p w:rsidR="008255D9" w:rsidRPr="000B0F26" w:rsidRDefault="008255D9" w:rsidP="008255D9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2. Звуки (к-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кь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 Буква К.</w:t>
            </w:r>
          </w:p>
          <w:p w:rsidR="008255D9" w:rsidRPr="000B0F26" w:rsidRDefault="008255D9" w:rsidP="008255D9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 xml:space="preserve">3. Согласование 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местоимениеий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 xml:space="preserve"> наш, наша, наши с существительными.</w:t>
            </w:r>
          </w:p>
          <w:p w:rsidR="008255D9" w:rsidRPr="000B0F26" w:rsidRDefault="008255D9" w:rsidP="008255D9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4. Звуки (п-т-к).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лесу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Лексико-грамматическое занятие по </w:t>
            </w:r>
            <w:r w:rsidRPr="000B0F26">
              <w:rPr>
                <w:rFonts w:ascii="Times New Roman" w:hAnsi="Times New Roman"/>
                <w:sz w:val="24"/>
                <w:szCs w:val="24"/>
              </w:rPr>
              <w:lastRenderedPageBreak/>
              <w:t>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(о). Буква О.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рассказа «Грибы и яг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ды».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(о). Буква О.</w:t>
            </w:r>
          </w:p>
          <w:p w:rsidR="008255D9" w:rsidRPr="000B0F26" w:rsidRDefault="008255D9" w:rsidP="008255D9">
            <w:pPr>
              <w:pStyle w:val="ad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Домашние животные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Словарная работа по данной лексич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ской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(м-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мь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 Буква М.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Пересказ рассказа Л.Н. толстого «П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жарные собаки».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н-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. Буква Н..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Дикие ж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вотные наших лесов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(ы). Буква Ы.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Глаголы совершенного и несоверше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н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ного вида.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(ы-и).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Подготовка животных к зиме.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Гласные звуки.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Пересказ сказки Как собаки друга и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кали».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(х-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хь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 Буква Х.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Продукты питания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(ф-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фь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 Буква Ф.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рассказа «Путь хлеба на стол».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</w:t>
            </w:r>
            <w:r w:rsidRPr="000B0F26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). Буква Й.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Двойные звуки. Звуки (</w:t>
            </w:r>
            <w:r w:rsidRPr="000B0F26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о). Буква Ё.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Несклоняемые существительные.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</w:t>
            </w:r>
            <w:r w:rsidRPr="000B0F26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у). Буква Ю.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Одежда, обувь, г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ловные уб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ры.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</w:t>
            </w:r>
            <w:r w:rsidRPr="000B0F26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а). Буква Я.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Относительные прилагательные.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</w:t>
            </w:r>
            <w:r w:rsidRPr="000B0F26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э). Буква Е.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 Заучивание «Сказки о чайнике».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(с). Буква С.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Предлоги в, из.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(с). Буква С.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Новогодний праздник.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Приставочные глаголы.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(с-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Человек и 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семья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lastRenderedPageBreak/>
              <w:t>Пересказ басни Л.Н. Толстого «Ст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а</w:t>
            </w:r>
            <w:r w:rsidRPr="000B0F26">
              <w:rPr>
                <w:rFonts w:ascii="Times New Roman" w:hAnsi="Times New Roman"/>
                <w:sz w:val="24"/>
                <w:szCs w:val="24"/>
              </w:rPr>
              <w:lastRenderedPageBreak/>
              <w:t>рый дед и внучек».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(з). Буква З.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Падежные конструкции. Творительный падеж множественного числа сущ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(з-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Беседа о профессиях. Составление ра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сказа о профессиях родителей.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(с-з), (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сь-зь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Работа над сложно-подчиненным предложением с союзом потому что.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(ц). Буква Ц.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(с-ц).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Предлого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 xml:space="preserve"> из-под.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(б). Буква Б.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Дикие ж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вотные х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лодных и жарких стран.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(п-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пь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), (б-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бь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Предлог из-за.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(в). Буква В.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Наша Армия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рассказа «Мой папа».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(в-ф), (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вь-фь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Предлог с (со).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(д). Буква Д.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Дом и его ч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Словарная работа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(т-д).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Падежные конструкции. Предложный падеж множественного числа сущ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ствительных.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(г). Буква Г.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(г-к).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Родительный падеж множественного числа существительных.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(ш). Буква Ш.</w:t>
            </w:r>
          </w:p>
          <w:p w:rsidR="008255D9" w:rsidRPr="000B0F26" w:rsidRDefault="008255D9" w:rsidP="008255D9">
            <w:pPr>
              <w:pStyle w:val="ad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Весна. 8 ма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та.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 Составление рассказа «Три весны».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Зук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 xml:space="preserve"> (ш). Буква Ш.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«Моя мама».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(с-ш).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Прилет птиц.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(л). Буква 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Родственные слова.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(л). Буква Л.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Цветы.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Беседа о цветах. Заучивание стихотв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F26">
              <w:rPr>
                <w:rFonts w:ascii="Times New Roman" w:hAnsi="Times New Roman"/>
                <w:sz w:val="24"/>
                <w:szCs w:val="24"/>
              </w:rPr>
              <w:lastRenderedPageBreak/>
              <w:t>рения.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(л-ль).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Согласование числительного и сущ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ствительного в родительном падеже.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(ж). Буква Ж.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EA1C9D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 xml:space="preserve">Погода и </w:t>
            </w:r>
          </w:p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природные явления.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рассказа по серии карт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и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нок «Лодочка».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(ж). Буква Ж.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Родственные слова.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(ш-ж).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Космос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рассказа о космосе по с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о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ставленному рисунку.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(р). Буква Р.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Согласование числительного и сущ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ствительного в творительном падеже.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(р). Буква Р.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Времена го</w:t>
            </w:r>
            <w:r w:rsidR="00EA1C9D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 xml:space="preserve">Беседа о временах года. 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(р-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(р-л), (рь0ль).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Насекомые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(ч). Буква Ч.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Составление рассказов-описаний нас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комых.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 (щ). Буква Щ.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4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Школа, школьные принадле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EA1C9D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Звуки(ч-щ).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Предлог над.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(ч-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1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Наша стр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на. Мой ро</w:t>
            </w: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EA1C9D">
              <w:rPr>
                <w:rFonts w:ascii="Times New Roman" w:hAnsi="Times New Roman"/>
                <w:b/>
                <w:sz w:val="24"/>
                <w:szCs w:val="24"/>
              </w:rPr>
              <w:t>ной край.</w:t>
            </w:r>
          </w:p>
        </w:tc>
        <w:tc>
          <w:tcPr>
            <w:tcW w:w="5352" w:type="dxa"/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Беседа по данной лексической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Звуки (ч-щ-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ть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B0F26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0B0F2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Работа над фразой. Сложносочиненное предложение с союзом а.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Дифференциация твердых и мягких согласных.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2 нед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День Победы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shd w:val="clear" w:color="auto" w:fill="auto"/>
          </w:tcPr>
          <w:p w:rsidR="008255D9" w:rsidRPr="000B0F26" w:rsidRDefault="008255D9" w:rsidP="002E76FA">
            <w:pPr>
              <w:pStyle w:val="ad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Лексико-грамматическое занятие по данной теме.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Буква ь. Разделительный ь.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Пересказ рассказа.</w:t>
            </w:r>
          </w:p>
          <w:p w:rsidR="008255D9" w:rsidRPr="000B0F26" w:rsidRDefault="008255D9" w:rsidP="002E76FA">
            <w:pPr>
              <w:pStyle w:val="ad"/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Буква ъ. Разделительный ъ.</w:t>
            </w:r>
          </w:p>
        </w:tc>
      </w:tr>
      <w:tr w:rsidR="008255D9" w:rsidRPr="002041F7" w:rsidTr="008255D9">
        <w:tc>
          <w:tcPr>
            <w:tcW w:w="1437" w:type="dxa"/>
            <w:shd w:val="clear" w:color="auto" w:fill="auto"/>
          </w:tcPr>
          <w:p w:rsidR="008255D9" w:rsidRPr="000B0F26" w:rsidRDefault="008255D9" w:rsidP="008255D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F26">
              <w:rPr>
                <w:rFonts w:ascii="Times New Roman" w:hAnsi="Times New Roman"/>
                <w:sz w:val="24"/>
                <w:szCs w:val="24"/>
              </w:rPr>
              <w:t>3,4 н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е</w:t>
            </w:r>
            <w:r w:rsidRPr="000B0F26">
              <w:rPr>
                <w:rFonts w:ascii="Times New Roman" w:hAnsi="Times New Roman"/>
                <w:sz w:val="24"/>
                <w:szCs w:val="24"/>
              </w:rPr>
              <w:t>дели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Итоговое</w:t>
            </w:r>
          </w:p>
        </w:tc>
        <w:tc>
          <w:tcPr>
            <w:tcW w:w="5352" w:type="dxa"/>
            <w:tcBorders>
              <w:left w:val="nil"/>
            </w:tcBorders>
            <w:shd w:val="clear" w:color="auto" w:fill="auto"/>
          </w:tcPr>
          <w:p w:rsidR="008255D9" w:rsidRPr="000B0F26" w:rsidRDefault="008255D9" w:rsidP="008255D9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0F26">
              <w:rPr>
                <w:rFonts w:ascii="Times New Roman" w:hAnsi="Times New Roman"/>
                <w:b/>
                <w:sz w:val="24"/>
                <w:szCs w:val="24"/>
              </w:rPr>
              <w:t>обследование</w:t>
            </w:r>
          </w:p>
        </w:tc>
      </w:tr>
    </w:tbl>
    <w:p w:rsidR="005B6614" w:rsidRPr="008255D9" w:rsidRDefault="005B6614" w:rsidP="00AA43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B4311" w:rsidRDefault="007B4311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AD66C6" w:rsidRPr="006E68F6" w:rsidRDefault="00151C6F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2.4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. В</w:t>
      </w:r>
      <w:r w:rsidR="006E68F6" w:rsidRPr="005C772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</w:t>
      </w:r>
      <w:r w:rsidR="00A01E17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РЕАЛИЗАЦИИ </w:t>
      </w:r>
      <w:r w:rsidR="006E68F6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6E68F6" w:rsidRDefault="006E68F6" w:rsidP="001B01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коррекционно-развивающей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учителя-логопеда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кретизируется в соответствии с категориями воспитанников,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речевые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нарушения:</w:t>
      </w:r>
      <w:r w:rsidR="0009738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ФН</w:t>
      </w:r>
      <w:proofErr w:type="gram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,Ф</w:t>
      </w:r>
      <w:proofErr w:type="gram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ФНР,НВОНР.</w:t>
      </w:r>
    </w:p>
    <w:p w:rsidR="007B0CB0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Эффективность коррекционно-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развивающей работы определяется </w:t>
      </w:r>
      <w:proofErr w:type="spellStart"/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чётко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организацией</w:t>
      </w:r>
      <w:proofErr w:type="spell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пребывания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ДОО</w:t>
      </w:r>
      <w:proofErr w:type="gramStart"/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,п</w:t>
      </w:r>
      <w:proofErr w:type="gramEnd"/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равильным</w:t>
      </w:r>
      <w:proofErr w:type="spell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нагрузки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течение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дня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,координацией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преемственностью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субъектов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процесса: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учителя-</w:t>
      </w:r>
      <w:r w:rsidR="008D7DC5"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логопеда,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других педагог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ческих работников, родителей (законных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телей).</w:t>
      </w: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коррекционно-развивающих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помощью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психогимнастических</w:t>
      </w:r>
      <w:proofErr w:type="spell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этюдов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создаются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условия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преодоления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психоэмоционального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напряжения,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билизации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эмоционального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фона,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участию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ванной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конфликтов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между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детьми.</w:t>
      </w:r>
    </w:p>
    <w:p w:rsidR="008D7DC5" w:rsidRPr="007B0CB0" w:rsidRDefault="008D7DC5" w:rsidP="007B0CB0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Логопедическое воздействие осуществляется различными методами, среди</w:t>
      </w:r>
      <w:r w:rsidR="00A26CE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которых</w:t>
      </w:r>
      <w:r w:rsidR="00A26CE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условно</w:t>
      </w:r>
      <w:r w:rsidR="00A26CE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выделяются</w:t>
      </w:r>
      <w:r w:rsidR="00A26CE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gramStart"/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наглядные</w:t>
      </w:r>
      <w:proofErr w:type="gramEnd"/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,</w:t>
      </w:r>
      <w:r w:rsidR="00A26CE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словесные и</w:t>
      </w:r>
      <w:r w:rsidR="00A26CE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практические.</w:t>
      </w:r>
    </w:p>
    <w:p w:rsidR="007B0CB0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Наглядные</w:t>
      </w:r>
      <w:r w:rsidR="00A26CE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="00A26CE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направлены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обогащение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содержательной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сторон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словесные–на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пересказу,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беседе,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рассказу без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опоры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ные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материалы.</w:t>
      </w:r>
    </w:p>
    <w:p w:rsidR="008D7DC5" w:rsidRPr="008D7DC5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Практические</w:t>
      </w:r>
      <w:r w:rsidR="00A26CE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методы</w:t>
      </w:r>
      <w:r w:rsidR="00A26CE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используются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путем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широкого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игр.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методам</w:t>
      </w:r>
      <w:proofErr w:type="spell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можно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отнести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проектов.</w:t>
      </w:r>
    </w:p>
    <w:p w:rsidR="005E72C2" w:rsidRPr="008D7DC5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Метод</w:t>
      </w:r>
      <w:r w:rsidR="00A26CE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моделирования</w:t>
      </w:r>
      <w:r w:rsidR="00A26CE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перспективных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направлений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вершенст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вования процесса коррекционно-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развивающего обучения и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активн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применяется</w:t>
      </w:r>
      <w:proofErr w:type="spell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нашем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детском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саду. Использование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заместителей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моделей</w:t>
      </w:r>
      <w:proofErr w:type="spell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развивает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умственные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способности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детей.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владеющего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формами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наглядного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моделирования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появляется</w:t>
      </w:r>
      <w:proofErr w:type="gram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возможность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применить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зам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стители и наглядные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модели 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представлять себе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их помощи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чем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рассказывают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взрослые,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предвидеть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возможные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результаты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собственных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ствий.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Введение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наглядных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моделей позволяетболеецеленаправленнозакре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лятьнавыкивпроцессекорре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ционногообучения.</w:t>
      </w:r>
    </w:p>
    <w:p w:rsidR="007B0CB0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Форма</w:t>
      </w:r>
      <w:r w:rsidR="00DF367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организации</w:t>
      </w:r>
      <w:r w:rsidR="00DF367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обучения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– подгрупповая,</w:t>
      </w:r>
      <w:r w:rsidR="00DF36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подвижные</w:t>
      </w:r>
      <w:r w:rsidR="00DF36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микрогруппы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индивидуальная. </w:t>
      </w:r>
    </w:p>
    <w:p w:rsidR="008D7DC5" w:rsidRDefault="008D7DC5" w:rsidP="007B0CB0">
      <w:pPr>
        <w:widowControl w:val="0"/>
        <w:autoSpaceDE w:val="0"/>
        <w:autoSpaceDN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ФГОС ДО основной формой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 с детьми-дошкольниками по всем направлениям развития является игровая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деятельность.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учитывает это положение, но предполагает, что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остается</w:t>
      </w:r>
      <w:proofErr w:type="spellEnd"/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одной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детьми,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имеющими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="007B0CB0">
        <w:rPr>
          <w:rFonts w:ascii="Times New Roman" w:eastAsia="Times New Roman" w:hAnsi="Times New Roman" w:cs="Times New Roman"/>
          <w:sz w:val="28"/>
          <w:szCs w:val="28"/>
          <w:lang w:eastAsia="en-US"/>
        </w:rPr>
        <w:t>чи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рамках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каждого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занятия.</w:t>
      </w:r>
    </w:p>
    <w:p w:rsidR="007B0CB0" w:rsidRPr="007B0CB0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7B0CB0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Организация образовательного процесса</w:t>
      </w:r>
    </w:p>
    <w:p w:rsidR="007B0CB0" w:rsidRPr="008D7DC5" w:rsidRDefault="007B0CB0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комплектовании групп для занятий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учитывается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не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только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речевого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нарушения,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но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психоэмоциональный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коммуникативный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статус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бенка,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работоспособности.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Занятия</w:t>
      </w:r>
      <w:r w:rsidR="00A26CE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организуются с учетом псих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гигиенических требований к режиму логопедических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способам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сверстниками. Обеспечивается реализация </w:t>
      </w:r>
      <w:proofErr w:type="spellStart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здоровьесбережения</w:t>
      </w:r>
      <w:proofErr w:type="spellEnd"/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охране жизни 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здоровья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воспитанников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8D7DC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образовательном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процессе.</w:t>
      </w:r>
    </w:p>
    <w:p w:rsidR="007B0CB0" w:rsidRPr="00F821A4" w:rsidRDefault="007B0CB0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Продолжительность подгрупповых занятий учитывает возраст детей, соответствует нормативным требованиям.</w:t>
      </w:r>
    </w:p>
    <w:p w:rsidR="007B0CB0" w:rsidRPr="00F821A4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Организация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деятельности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B0CB0" w:rsidRPr="00F821A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>учителя-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логопеда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течение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года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определяе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я </w:t>
      </w:r>
      <w:r w:rsidR="007B0CB0" w:rsidRPr="00F821A4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  <w:t xml:space="preserve">целями и 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задачами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рабочей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программой.</w:t>
      </w:r>
    </w:p>
    <w:p w:rsidR="007B0CB0" w:rsidRPr="00F821A4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Логопедическое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обследование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проводится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1по15сентября.</w:t>
      </w:r>
    </w:p>
    <w:p w:rsidR="007B0CB0" w:rsidRPr="00F821A4" w:rsidRDefault="008D7DC5" w:rsidP="007B0CB0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Логопедические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подгрупповые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индивидуальные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занятия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проводятся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с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15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сентября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по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расписанию,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составленному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учителем-логопедом.</w:t>
      </w:r>
    </w:p>
    <w:p w:rsidR="008D7DC5" w:rsidRPr="00F821A4" w:rsidRDefault="008D7DC5" w:rsidP="007B0CB0">
      <w:pPr>
        <w:widowControl w:val="0"/>
        <w:autoSpaceDE w:val="0"/>
        <w:autoSpaceDN w:val="0"/>
        <w:spacing w:before="1"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Для подгрупповых занятий объединяются дети одной возрастной гру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пы,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имеющие сходные по характеру и степени выраженности речевые наруш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="00F821A4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ния, до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7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человек.</w:t>
      </w:r>
    </w:p>
    <w:p w:rsidR="008D7DC5" w:rsidRPr="00F821A4" w:rsidRDefault="008D7DC5" w:rsidP="007B0CB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Продолжительность занятий с детьми: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ФН – до 6 месяцев; ФФНР и ФНР– 1год;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ОНР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IV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ур</w:t>
      </w:r>
      <w:proofErr w:type="spellEnd"/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.–1-2года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ОНР (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I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-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val="en-US" w:eastAsia="en-US"/>
        </w:rPr>
        <w:t>III</w:t>
      </w:r>
      <w:r w:rsidR="00DF3678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уровень) – 2-3 года. </w:t>
      </w:r>
    </w:p>
    <w:p w:rsidR="008D7DC5" w:rsidRPr="00F821A4" w:rsidRDefault="008D7DC5" w:rsidP="00420EE5">
      <w:pPr>
        <w:widowControl w:val="0"/>
        <w:autoSpaceDE w:val="0"/>
        <w:autoSpaceDN w:val="0"/>
        <w:spacing w:before="3"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Выпуск детей проводится в течение всего учебного года по мере устран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ния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 них дефектов речи. Результаты логопедической работы отмечаются в р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чевой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карте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ребёнка.</w:t>
      </w:r>
    </w:p>
    <w:p w:rsidR="008D7DC5" w:rsidRPr="00F821A4" w:rsidRDefault="008D7DC5" w:rsidP="00420EE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Частота проведения индивидуальных занятий определяется характером и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степенью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выраженности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речевого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нарушения,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возрастом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индивидуальн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ы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психофизическими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особенностями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детей,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продолжительность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ь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ных</w:t>
      </w:r>
      <w:r w:rsid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занятий 15-20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минут. Частота занятий для д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тей с ФН -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2 раза в неделю;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ФФНР–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2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раза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неделю;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ОНР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IVур</w:t>
      </w:r>
      <w:proofErr w:type="gramStart"/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.р</w:t>
      </w:r>
      <w:proofErr w:type="spellEnd"/>
      <w:proofErr w:type="gramEnd"/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–2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раза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нед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е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лю.</w:t>
      </w:r>
    </w:p>
    <w:p w:rsidR="00441C55" w:rsidRPr="00F821A4" w:rsidRDefault="008D7DC5" w:rsidP="00420EE5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Продолжительность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коррекционно-развивающей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работы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7B0CB0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в значительной степени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обусловлена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индивидуальными особенностями</w:t>
      </w:r>
      <w:r w:rsidR="00351B5D"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Pr="00F821A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детей.</w:t>
      </w:r>
    </w:p>
    <w:p w:rsidR="00040E7C" w:rsidRDefault="00040E7C" w:rsidP="00441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0EE5" w:rsidRPr="00420EE5" w:rsidRDefault="00420EE5" w:rsidP="00441C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0EE5">
        <w:rPr>
          <w:rFonts w:ascii="Times New Roman" w:hAnsi="Times New Roman" w:cs="Times New Roman"/>
          <w:b/>
          <w:i/>
          <w:sz w:val="28"/>
          <w:szCs w:val="28"/>
        </w:rPr>
        <w:t>Учет календарного плана воспитательной работы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29103A">
        <w:rPr>
          <w:rFonts w:ascii="Times New Roman" w:hAnsi="Times New Roman" w:cs="Times New Roman"/>
          <w:sz w:val="28"/>
          <w:szCs w:val="28"/>
        </w:rPr>
        <w:t>е</w:t>
      </w:r>
      <w:r w:rsidRPr="0029103A">
        <w:rPr>
          <w:rFonts w:ascii="Times New Roman" w:hAnsi="Times New Roman" w:cs="Times New Roman"/>
          <w:sz w:val="28"/>
          <w:szCs w:val="28"/>
        </w:rPr>
        <w:t>деральным календарным планом воспитательной работы и рабочей программой воспитания ДОО.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В нем учтен примерный перечень основных государственных и народных праздников, памятных дат.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29103A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29103A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</w:t>
      </w:r>
      <w:r w:rsidRPr="0029103A">
        <w:rPr>
          <w:rFonts w:ascii="Times New Roman" w:hAnsi="Times New Roman" w:cs="Times New Roman"/>
          <w:sz w:val="28"/>
          <w:szCs w:val="28"/>
        </w:rPr>
        <w:t>а</w:t>
      </w:r>
      <w:r w:rsidRPr="0029103A"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lastRenderedPageBreak/>
        <w:t>8 февраля: День российской науки;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29103A">
        <w:rPr>
          <w:rFonts w:ascii="Times New Roman" w:hAnsi="Times New Roman" w:cs="Times New Roman"/>
          <w:sz w:val="28"/>
          <w:szCs w:val="28"/>
        </w:rPr>
        <w:t>в</w:t>
      </w:r>
      <w:r w:rsidRPr="0029103A">
        <w:rPr>
          <w:rFonts w:ascii="Times New Roman" w:hAnsi="Times New Roman" w:cs="Times New Roman"/>
          <w:sz w:val="28"/>
          <w:szCs w:val="28"/>
        </w:rPr>
        <w:t>но);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Сентябрь: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29103A">
        <w:rPr>
          <w:rFonts w:ascii="Times New Roman" w:hAnsi="Times New Roman" w:cs="Times New Roman"/>
          <w:sz w:val="28"/>
          <w:szCs w:val="28"/>
        </w:rPr>
        <w:t>о</w:t>
      </w:r>
      <w:r w:rsidRPr="0029103A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103A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F3678" w:rsidRPr="0029103A" w:rsidRDefault="00DF3678" w:rsidP="00F821A4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29103A">
        <w:rPr>
          <w:rFonts w:ascii="Times New Roman" w:hAnsi="Times New Roman" w:cs="Times New Roman"/>
          <w:sz w:val="28"/>
          <w:szCs w:val="28"/>
        </w:rPr>
        <w:t>е</w:t>
      </w:r>
      <w:r w:rsidRPr="0029103A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F3678" w:rsidRPr="0029103A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103A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9" w:history="1">
        <w:r w:rsidRPr="0029103A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29103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B3578" w:rsidRDefault="00DF3678" w:rsidP="00DF36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2E1278" w:rsidRDefault="002E1278" w:rsidP="002E1278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для компенсирующей направленности проводятся общие театрал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зованные праздники-утренники:</w:t>
      </w:r>
    </w:p>
    <w:p w:rsidR="002E1278" w:rsidRDefault="002E1278" w:rsidP="002E12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 «Золотая осень»,</w:t>
      </w:r>
    </w:p>
    <w:p w:rsidR="002E1278" w:rsidRDefault="002E1278" w:rsidP="002E12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декабрь «Новый год»,</w:t>
      </w:r>
    </w:p>
    <w:p w:rsidR="002E1278" w:rsidRDefault="002E1278" w:rsidP="002E12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февраль «День Защитника Отечества»,</w:t>
      </w:r>
    </w:p>
    <w:p w:rsidR="002E1278" w:rsidRDefault="002E1278" w:rsidP="002E12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март «Мамин праздник»,</w:t>
      </w:r>
    </w:p>
    <w:p w:rsidR="002E1278" w:rsidRDefault="002E1278" w:rsidP="002E12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апрель «День космонавтики»,</w:t>
      </w:r>
    </w:p>
    <w:p w:rsidR="002E1278" w:rsidRDefault="002E1278" w:rsidP="002E1278">
      <w:pPr>
        <w:tabs>
          <w:tab w:val="left" w:pos="142"/>
        </w:tabs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 «День Победы».</w:t>
      </w:r>
    </w:p>
    <w:p w:rsidR="002E1278" w:rsidRPr="00DF3678" w:rsidRDefault="002E1278" w:rsidP="002E1278">
      <w:pPr>
        <w:tabs>
          <w:tab w:val="left" w:pos="14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остальные праздничные мероприятия проводятся в форме интегрир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ванных тематических занятий, театрализованных и физкультурных утренников, театрализованных представлений. </w:t>
      </w: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1278" w:rsidRDefault="002E1278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1A4" w:rsidRDefault="00F821A4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1A4" w:rsidRDefault="00F821A4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1A4" w:rsidRDefault="00F821A4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1A4" w:rsidRDefault="00F821A4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1A4" w:rsidRDefault="00F821A4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1A4" w:rsidRDefault="00F821A4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21A4" w:rsidRDefault="00F821A4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3270" w:rsidRPr="00D55F8E" w:rsidRDefault="008A6CE2" w:rsidP="005E3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FF0F32" w:rsidRPr="00D55F8E" w:rsidRDefault="00FF0F32" w:rsidP="00A01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E3EA3" w:rsidRDefault="005E3EA3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55F8E" w:rsidRDefault="00D55F8E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 w:rsidR="004B3578">
        <w:rPr>
          <w:rFonts w:ascii="Times New Roman" w:hAnsi="Times New Roman" w:cs="Times New Roman"/>
          <w:i/>
          <w:sz w:val="28"/>
          <w:szCs w:val="28"/>
        </w:rPr>
        <w:t>рабоч</w:t>
      </w:r>
      <w:r w:rsidR="00534FC3">
        <w:rPr>
          <w:rFonts w:ascii="Times New Roman" w:hAnsi="Times New Roman" w:cs="Times New Roman"/>
          <w:i/>
          <w:sz w:val="28"/>
          <w:szCs w:val="28"/>
        </w:rPr>
        <w:t>ей 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психолого-педагогическими условиями: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</w:t>
      </w:r>
      <w:r w:rsidR="00420EE5">
        <w:rPr>
          <w:rFonts w:ascii="Times New Roman" w:hAnsi="Times New Roman" w:cs="Times New Roman"/>
          <w:sz w:val="28"/>
          <w:szCs w:val="28"/>
        </w:rPr>
        <w:t xml:space="preserve">бытие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другое), так и традиционных (фронтальные, подг</w:t>
      </w:r>
      <w:r w:rsidR="00420EE5">
        <w:rPr>
          <w:rFonts w:ascii="Times New Roman" w:hAnsi="Times New Roman" w:cs="Times New Roman"/>
          <w:sz w:val="28"/>
          <w:szCs w:val="28"/>
        </w:rPr>
        <w:t>рупповые, индивидуальные занятия)</w:t>
      </w:r>
      <w:r w:rsidR="00D55F8E" w:rsidRPr="00D55F8E">
        <w:rPr>
          <w:rFonts w:ascii="Times New Roman" w:hAnsi="Times New Roman" w:cs="Times New Roman"/>
          <w:sz w:val="28"/>
          <w:szCs w:val="28"/>
        </w:rPr>
        <w:t>. При этом занятие рассматривается как дело, занимательное и и</w:t>
      </w:r>
      <w:r w:rsidR="00420EE5">
        <w:rPr>
          <w:rFonts w:ascii="Times New Roman" w:hAnsi="Times New Roman" w:cs="Times New Roman"/>
          <w:sz w:val="28"/>
          <w:szCs w:val="28"/>
        </w:rPr>
        <w:t>нтересное детям, развивающее их</w:t>
      </w:r>
      <w:r w:rsidR="00D55F8E" w:rsidRPr="00D55F8E">
        <w:rPr>
          <w:rFonts w:ascii="Times New Roman" w:hAnsi="Times New Roman" w:cs="Times New Roman"/>
          <w:sz w:val="28"/>
          <w:szCs w:val="28"/>
        </w:rPr>
        <w:t>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 w:rsidR="00D55F8E" w:rsidRPr="00D55F8E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 учиться);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</w:t>
      </w:r>
      <w:r w:rsidR="00D55F8E" w:rsidRPr="00D55F8E">
        <w:rPr>
          <w:rFonts w:ascii="Times New Roman" w:hAnsi="Times New Roman" w:cs="Times New Roman"/>
          <w:sz w:val="28"/>
          <w:szCs w:val="28"/>
        </w:rPr>
        <w:t>з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растным </w:t>
      </w:r>
      <w:r w:rsidR="00420EE5">
        <w:rPr>
          <w:rFonts w:ascii="Times New Roman" w:hAnsi="Times New Roman" w:cs="Times New Roman"/>
          <w:sz w:val="28"/>
          <w:szCs w:val="28"/>
        </w:rPr>
        <w:t xml:space="preserve">и индивидуальным </w:t>
      </w:r>
      <w:r w:rsidR="00D55F8E" w:rsidRPr="00D55F8E">
        <w:rPr>
          <w:rFonts w:ascii="Times New Roman" w:hAnsi="Times New Roman" w:cs="Times New Roman"/>
          <w:sz w:val="28"/>
          <w:szCs w:val="28"/>
        </w:rPr>
        <w:t>особенностям детей</w:t>
      </w:r>
      <w:r w:rsidR="00420EE5">
        <w:rPr>
          <w:rFonts w:ascii="Times New Roman" w:hAnsi="Times New Roman" w:cs="Times New Roman"/>
          <w:sz w:val="28"/>
          <w:szCs w:val="28"/>
        </w:rPr>
        <w:t xml:space="preserve"> (в т.ч. их речевому развитию)</w:t>
      </w:r>
      <w:r w:rsidR="00D55F8E" w:rsidRPr="00D55F8E">
        <w:rPr>
          <w:rFonts w:ascii="Times New Roman" w:hAnsi="Times New Roman" w:cs="Times New Roman"/>
          <w:sz w:val="28"/>
          <w:szCs w:val="28"/>
        </w:rPr>
        <w:t>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развитию ребёнка и сохранению его инд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видуальности, в которой ребёнок реализует право на свободу выбора деятел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ности, партнера, средств и прочее;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</w:t>
      </w:r>
      <w:r w:rsidR="004B3578">
        <w:rPr>
          <w:rFonts w:ascii="Times New Roman" w:hAnsi="Times New Roman" w:cs="Times New Roman"/>
          <w:i/>
          <w:sz w:val="28"/>
          <w:szCs w:val="28"/>
        </w:rPr>
        <w:t>оррекционной помощи детям с особыми образов</w:t>
      </w:r>
      <w:r w:rsidR="004B3578">
        <w:rPr>
          <w:rFonts w:ascii="Times New Roman" w:hAnsi="Times New Roman" w:cs="Times New Roman"/>
          <w:i/>
          <w:sz w:val="28"/>
          <w:szCs w:val="28"/>
        </w:rPr>
        <w:t>а</w:t>
      </w:r>
      <w:r w:rsidR="004B3578"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 посредством организации инкл</w:t>
      </w:r>
      <w:r w:rsidR="00D55F8E" w:rsidRPr="00D55F8E">
        <w:rPr>
          <w:rFonts w:ascii="Times New Roman" w:hAnsi="Times New Roman" w:cs="Times New Roman"/>
          <w:sz w:val="28"/>
          <w:szCs w:val="28"/>
        </w:rPr>
        <w:t>ю</w:t>
      </w:r>
      <w:r w:rsidR="00D55F8E" w:rsidRPr="00D55F8E"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 w:rsidR="004B3578">
        <w:rPr>
          <w:rFonts w:ascii="Times New Roman" w:hAnsi="Times New Roman" w:cs="Times New Roman"/>
          <w:sz w:val="28"/>
          <w:szCs w:val="28"/>
        </w:rPr>
        <w:t>рабочей 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106277">
        <w:rPr>
          <w:rFonts w:ascii="Times New Roman" w:hAnsi="Times New Roman" w:cs="Times New Roman"/>
          <w:sz w:val="28"/>
          <w:szCs w:val="28"/>
        </w:rPr>
        <w:t xml:space="preserve"> (сферы о</w:t>
      </w:r>
      <w:r w:rsidR="00106277">
        <w:rPr>
          <w:rFonts w:ascii="Times New Roman" w:hAnsi="Times New Roman" w:cs="Times New Roman"/>
          <w:sz w:val="28"/>
          <w:szCs w:val="28"/>
        </w:rPr>
        <w:t>б</w:t>
      </w:r>
      <w:r w:rsidR="00106277">
        <w:rPr>
          <w:rFonts w:ascii="Times New Roman" w:hAnsi="Times New Roman" w:cs="Times New Roman"/>
          <w:sz w:val="28"/>
          <w:szCs w:val="28"/>
        </w:rPr>
        <w:t>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>, другими социально-воспитательными субъектами открытой образ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вательной системы), использование форм и методов взаимодействия, востреб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предоставление информации о</w:t>
      </w:r>
      <w:r w:rsidR="004B3578">
        <w:rPr>
          <w:rFonts w:ascii="Times New Roman" w:hAnsi="Times New Roman" w:cs="Times New Roman"/>
          <w:i/>
          <w:sz w:val="28"/>
          <w:szCs w:val="28"/>
        </w:rPr>
        <w:t>б особенностях организации образов</w:t>
      </w:r>
      <w:r w:rsidR="004B3578">
        <w:rPr>
          <w:rFonts w:ascii="Times New Roman" w:hAnsi="Times New Roman" w:cs="Times New Roman"/>
          <w:i/>
          <w:sz w:val="28"/>
          <w:szCs w:val="28"/>
        </w:rPr>
        <w:t>а</w:t>
      </w:r>
      <w:r w:rsidR="004B3578">
        <w:rPr>
          <w:rFonts w:ascii="Times New Roman" w:hAnsi="Times New Roman" w:cs="Times New Roman"/>
          <w:i/>
          <w:sz w:val="28"/>
          <w:szCs w:val="28"/>
        </w:rPr>
        <w:t>тельного процесса</w:t>
      </w:r>
      <w:r w:rsidR="00F82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5F8E" w:rsidRPr="00D55F8E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 w:rsidR="00D55F8E" w:rsidRPr="00D55F8E">
        <w:rPr>
          <w:rFonts w:ascii="Times New Roman" w:hAnsi="Times New Roman" w:cs="Times New Roman"/>
          <w:sz w:val="28"/>
          <w:szCs w:val="28"/>
        </w:rPr>
        <w:t>а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D55F8E" w:rsidRDefault="00BD63E9" w:rsidP="00534F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 w:rsidR="00534FC3">
        <w:rPr>
          <w:rFonts w:ascii="Times New Roman" w:hAnsi="Times New Roman" w:cs="Times New Roman"/>
          <w:sz w:val="28"/>
          <w:szCs w:val="28"/>
        </w:rPr>
        <w:t>рабочей 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 w:rsidR="00D55F8E" w:rsidRPr="00D55F8E">
        <w:rPr>
          <w:rFonts w:ascii="Times New Roman" w:hAnsi="Times New Roman" w:cs="Times New Roman"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BD63E9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297" w:rsidRDefault="00AC02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</w:t>
      </w:r>
      <w:r w:rsidRPr="002F4A68">
        <w:rPr>
          <w:rFonts w:ascii="Times New Roman" w:hAnsi="Times New Roman" w:cs="Times New Roman"/>
          <w:b/>
          <w:sz w:val="28"/>
          <w:szCs w:val="28"/>
        </w:rPr>
        <w:t>Д</w:t>
      </w:r>
      <w:r w:rsidRPr="002F4A68">
        <w:rPr>
          <w:rFonts w:ascii="Times New Roman" w:hAnsi="Times New Roman" w:cs="Times New Roman"/>
          <w:b/>
          <w:sz w:val="28"/>
          <w:szCs w:val="28"/>
        </w:rPr>
        <w:t>МЕТНО-ПРОСТРАНСТВЕННОЙ СРЕДЫ</w:t>
      </w:r>
    </w:p>
    <w:p w:rsidR="00AC0297" w:rsidRDefault="00AC0297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Default="00D55F8E" w:rsidP="00AC02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A01E17" w:rsidRPr="0010627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Развивающаяпредметно-пространственнаясредавкабинетеучителя-</w:t>
      </w:r>
      <w:r w:rsidRPr="00106277">
        <w:rPr>
          <w:rFonts w:ascii="Times New Roman" w:eastAsia="Times New Roman" w:hAnsi="Times New Roman" w:cs="Times New Roman"/>
          <w:sz w:val="28"/>
          <w:lang w:eastAsia="en-US"/>
        </w:rPr>
        <w:t>логопедавключа</w:t>
      </w:r>
      <w:r w:rsidR="00106277" w:rsidRPr="00106277">
        <w:rPr>
          <w:rFonts w:ascii="Times New Roman" w:eastAsia="Times New Roman" w:hAnsi="Times New Roman" w:cs="Times New Roman"/>
          <w:sz w:val="28"/>
          <w:lang w:eastAsia="en-US"/>
        </w:rPr>
        <w:t>ет следующие компоненты.</w:t>
      </w:r>
    </w:p>
    <w:p w:rsidR="00A01E17" w:rsidRDefault="00A01E17" w:rsidP="00A01E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  <w:lang w:eastAsia="en-US"/>
        </w:rPr>
      </w:pPr>
    </w:p>
    <w:p w:rsid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3.2.1. Центры развития</w:t>
      </w:r>
    </w:p>
    <w:p w:rsidR="00106277" w:rsidRP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5" w:name="Центр_речевого_и_креативного_развития_в_"/>
      <w:bookmarkEnd w:id="5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="00AE0D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речевого</w:t>
      </w:r>
      <w:r w:rsidR="00AE0D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="00AE0D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креативного</w:t>
      </w:r>
      <w:r w:rsidR="00AE0D5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лампой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дополнительного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освещения.</w:t>
      </w:r>
    </w:p>
    <w:p w:rsidR="00A01E17" w:rsidRPr="00A01E17" w:rsidRDefault="00AE0D5E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есколько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стульчиков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занятий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зеркала.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зондов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постановки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комплект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зондов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онного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массажа.</w:t>
      </w:r>
    </w:p>
    <w:p w:rsidR="00A01E17" w:rsidRPr="00A01E17" w:rsidRDefault="00AE0D5E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патели,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вата,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ватные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палочки,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марлевые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салфетки.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Спирт.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Дыхательные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тренажеры,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(свистки, свистульки, дудочки, воздушные шары и другие надувные игру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мыльные пузыри,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перышки,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сухие листочки,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лепестки цветов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т.д.).</w:t>
      </w:r>
      <w:proofErr w:type="gramEnd"/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Картотека материалов для автоматизации и дифференциации звуков все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х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</w:t>
      </w:r>
      <w:proofErr w:type="gram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п(</w:t>
      </w:r>
      <w:proofErr w:type="gram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слоги,слова,словосочетания,предложения,потешки,чистоговорки,тексты,словесныеигры).Логопедическийальбом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для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звукопроизношения.</w:t>
      </w:r>
    </w:p>
    <w:p w:rsidR="00A01E17" w:rsidRPr="00A01E17" w:rsidRDefault="00106277" w:rsidP="00106277">
      <w:pPr>
        <w:widowControl w:val="0"/>
        <w:tabs>
          <w:tab w:val="left" w:pos="3435"/>
          <w:tab w:val="left" w:pos="4585"/>
          <w:tab w:val="left" w:pos="5295"/>
          <w:tab w:val="left" w:pos="72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Логопедический альбом для обследования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фонетико-фонематической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стемы речи.</w:t>
      </w:r>
    </w:p>
    <w:p w:rsidR="00A01E17" w:rsidRPr="00A01E17" w:rsidRDefault="00106277" w:rsidP="00106277">
      <w:pPr>
        <w:widowControl w:val="0"/>
        <w:tabs>
          <w:tab w:val="left" w:pos="2911"/>
          <w:tab w:val="left" w:pos="4269"/>
          <w:tab w:val="left" w:pos="4811"/>
          <w:tab w:val="left" w:pos="6393"/>
          <w:tab w:val="left" w:pos="8167"/>
          <w:tab w:val="left" w:pos="921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Предметные картинки по изучаемым лексическим темам, </w:t>
      </w:r>
      <w:r w:rsidR="00A01E17" w:rsidRPr="00A01E17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сюжетные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тинки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серии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сюжетных картинок.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Алгоритмы,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описания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объектов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Лото,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домино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лексическим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Небольшие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муляжи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  <w:proofErr w:type="gramStart"/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разнообразный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ный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сюжетные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циации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всех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совершенствования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грамматического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Раздаточный материал и материал для фронтальной работы по формиров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нию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 звукового и слогового анализа и синтеза, навыков анализа и си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теза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(семафоры,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разноцветные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флажки,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светофорчики</w:t>
      </w:r>
      <w:proofErr w:type="spellEnd"/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деления места звука 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слове,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пластиковые кружки,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квадраты,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прямоугольники разных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т.п.)</w:t>
      </w:r>
    </w:p>
    <w:p w:rsidR="00040E7C" w:rsidRDefault="00040E7C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E0D5E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Настольно-печатные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дидактические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слоговог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синтеза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Разрезной алфавит, магнитная азбука.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Карточки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словами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знаками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составления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чтения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«Мой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букварь»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Игры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формирования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готовности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шк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ле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«Составь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слова»,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первым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буквам»,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«Распутай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слово»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«У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ого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 слов»,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«Буква потерялась»,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«Скоро в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шк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лу»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 т.п.).</w:t>
      </w:r>
    </w:p>
    <w:p w:rsidR="0010627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«Мамы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всякие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нужны».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</w:t>
      </w:r>
      <w:r w:rsidR="00F821A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«Наш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детский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сад»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06277" w:rsidRDefault="0010627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 «Четыре времени года»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другие.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Ребусы,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кроссворды</w:t>
      </w:r>
      <w:r w:rsidR="00AE0D5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28"/>
          <w:lang w:eastAsia="en-US"/>
        </w:rPr>
      </w:pPr>
    </w:p>
    <w:p w:rsidR="00A01E17" w:rsidRPr="00106277" w:rsidRDefault="00A01E17" w:rsidP="00106277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bookmarkStart w:id="6" w:name="Центр_сенсорного_развития_в_кабинете_лог"/>
      <w:bookmarkEnd w:id="6"/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Центр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сенсорного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</w:p>
    <w:p w:rsidR="00A01E17" w:rsidRPr="00A01E17" w:rsidRDefault="00106277" w:rsidP="00106277">
      <w:pPr>
        <w:widowControl w:val="0"/>
        <w:tabs>
          <w:tab w:val="left" w:pos="1239"/>
          <w:tab w:val="left" w:pos="2816"/>
          <w:tab w:val="left" w:pos="4279"/>
          <w:tab w:val="left" w:pos="6303"/>
          <w:tab w:val="left" w:pos="7799"/>
          <w:tab w:val="left" w:pos="922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Звучащие игрушки (металлофон, свистки, 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>дудочки,</w:t>
      </w:r>
      <w:r w:rsidR="00F30BEE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>колокольчики,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>бубен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).</w:t>
      </w:r>
    </w:p>
    <w:p w:rsidR="00A01E17" w:rsidRP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Звучащие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игрушки-заместители.</w:t>
      </w:r>
    </w:p>
    <w:p w:rsidR="00A01E17" w:rsidRPr="0010627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Карточки с наложенными и «зашумленными» изображениями предметов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 всем лексическим темам, игры типа «Узнай по силуэту», «Что хотел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нарис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вать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художник?»,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«Найди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ошибку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художника»,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«Распутай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lang w:eastAsia="en-US"/>
        </w:rPr>
        <w:t xml:space="preserve">буквы»,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«Волшебные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дорожки».</w:t>
      </w:r>
    </w:p>
    <w:p w:rsidR="00A01E17" w:rsidRP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Занимательные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игрушки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развития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тактильных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ощущений.</w:t>
      </w:r>
    </w:p>
    <w:p w:rsidR="00A01E17" w:rsidRDefault="00A01E1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«Волшебный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мешочек»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мелкими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предметами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по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всем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лексическим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мам.</w:t>
      </w:r>
    </w:p>
    <w:p w:rsidR="00106277" w:rsidRPr="00A01E17" w:rsidRDefault="00106277" w:rsidP="00106277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106277" w:rsidRDefault="00A01E17" w:rsidP="00106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67"/>
          <w:sz w:val="28"/>
          <w:lang w:eastAsia="en-US"/>
        </w:rPr>
      </w:pP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Центр</w:t>
      </w:r>
      <w:r w:rsidR="00F30B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моторного</w:t>
      </w:r>
      <w:r w:rsidR="00F30B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и</w:t>
      </w:r>
      <w:r w:rsidR="00F30B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конструктивного</w:t>
      </w:r>
      <w:r w:rsidR="00F30B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развития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lang w:eastAsia="en-US"/>
        </w:rPr>
        <w:t>Плоскостные изображения предметов и объектов для обводки по всем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из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у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чаемым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лексическим темам,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трафареты,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клише,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печатки.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Разрезные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пазлы</w:t>
      </w:r>
      <w:proofErr w:type="spellEnd"/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всем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изучаемым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темам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(8-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12частей).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Пал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 w:rsidR="00106277">
        <w:rPr>
          <w:rFonts w:ascii="Times New Roman" w:eastAsia="Times New Roman" w:hAnsi="Times New Roman" w:cs="Times New Roman"/>
          <w:sz w:val="28"/>
          <w:szCs w:val="28"/>
          <w:lang w:eastAsia="en-US"/>
        </w:rPr>
        <w:t>чиковые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бассейны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различными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наполнителями.</w:t>
      </w: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Массажные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мячики разных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цветов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размеров.</w:t>
      </w:r>
    </w:p>
    <w:p w:rsid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Занимательные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игрушки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разноцветных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прищепок.</w:t>
      </w:r>
    </w:p>
    <w:p w:rsidR="00106277" w:rsidRPr="00A01E17" w:rsidRDefault="0010627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Default="00106277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3.2.2. Методические </w:t>
      </w:r>
      <w:r w:rsidRPr="00106277">
        <w:rPr>
          <w:rFonts w:ascii="Times New Roman" w:eastAsia="Times New Roman" w:hAnsi="Times New Roman" w:cs="Times New Roman"/>
          <w:b/>
          <w:sz w:val="28"/>
          <w:lang w:eastAsia="en-US"/>
        </w:rPr>
        <w:t>пособия</w:t>
      </w:r>
    </w:p>
    <w:p w:rsidR="005539A5" w:rsidRPr="00106277" w:rsidRDefault="005539A5" w:rsidP="0010627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Для</w:t>
      </w:r>
      <w:r w:rsidR="00F30B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проведения</w:t>
      </w:r>
      <w:r w:rsidR="00F30B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логопедического</w:t>
      </w:r>
      <w:r w:rsidR="00F30BEE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sz w:val="28"/>
          <w:lang w:eastAsia="en-US"/>
        </w:rPr>
        <w:t>обследования: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понимания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связной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грамматического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строя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состояния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словарного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запаса;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восприятия,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фонематического анализа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синтеза,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фонематических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представлений;</w:t>
      </w:r>
    </w:p>
    <w:p w:rsidR="00A01E17" w:rsidRPr="00A01E17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7. 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Обследование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слоговой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структуры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:rsidR="00A01E17" w:rsidRPr="005539A5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8. 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Счетный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обследования;</w:t>
      </w:r>
    </w:p>
    <w:p w:rsidR="00A01E17" w:rsidRPr="005539A5" w:rsidRDefault="005539A5" w:rsidP="005539A5">
      <w:pPr>
        <w:widowControl w:val="0"/>
        <w:tabs>
          <w:tab w:val="left" w:pos="1311"/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9. 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Разрезные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обследования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2-4-6-8частей;</w:t>
      </w:r>
    </w:p>
    <w:p w:rsidR="00A01E17" w:rsidRPr="005539A5" w:rsidRDefault="005539A5" w:rsidP="005539A5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10. 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правильного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звукопроизношения: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Артикуляционные</w:t>
      </w:r>
      <w:r w:rsidR="00F30B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упражнения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(карточки);</w:t>
      </w:r>
    </w:p>
    <w:p w:rsidR="00A01E17" w:rsidRPr="005539A5" w:rsidRDefault="00F30BEE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5539A5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словах,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предложениях,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текстах;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Пособия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работы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речевым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дыханием;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изучаемые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звуки;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6. 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Альбомы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61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7. 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картотеки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автоматизацию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поставленных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формирования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фонематического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восприятия,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звукового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анализа: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Сигнальные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кружки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Цветные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фишки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</w:t>
      </w:r>
      <w:proofErr w:type="spellEnd"/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буквенного</w:t>
      </w:r>
      <w:proofErr w:type="gramEnd"/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Тексты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дифференциацию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звуков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обучения</w:t>
      </w:r>
      <w:r w:rsidR="004D28C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грамот</w:t>
      </w:r>
      <w:proofErr w:type="gramStart"/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е(</w:t>
      </w:r>
      <w:proofErr w:type="gramEnd"/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чтению</w:t>
      </w:r>
      <w:r w:rsidR="004D28C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письму):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Магнитный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Бумажный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алфавит;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Схемы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предложений;</w:t>
      </w:r>
    </w:p>
    <w:p w:rsidR="00A01E17" w:rsidRP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4. 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Наборы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картинок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деления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слов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слоги;</w:t>
      </w:r>
    </w:p>
    <w:p w:rsidR="00A01E17" w:rsidRPr="005539A5" w:rsidRDefault="005539A5" w:rsidP="00F30BEE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5. 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Логопедические</w:t>
      </w:r>
      <w:r w:rsidR="004D28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5539A5">
        <w:rPr>
          <w:rFonts w:ascii="Times New Roman" w:eastAsia="Times New Roman" w:hAnsi="Times New Roman" w:cs="Times New Roman"/>
          <w:sz w:val="28"/>
          <w:szCs w:val="28"/>
          <w:lang w:eastAsia="en-US"/>
        </w:rPr>
        <w:t>буквари;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обогащения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словарного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запаса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 формирования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грамматического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строя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Pr="005539A5">
        <w:rPr>
          <w:rFonts w:ascii="Times New Roman" w:eastAsia="Times New Roman" w:hAnsi="Times New Roman" w:cs="Times New Roman"/>
          <w:sz w:val="28"/>
          <w:lang w:eastAsia="en-US"/>
        </w:rPr>
        <w:t xml:space="preserve"> (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ягоды;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головные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уборы;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мебель;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птицы;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раст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ния; обувь;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продукты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; грибы; одежда; посуда; игрушки; насекомые; профессии; деревья;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животные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их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детеныши; инструменты; </w:t>
      </w:r>
      <w:r w:rsidRPr="00A01E17">
        <w:rPr>
          <w:rFonts w:ascii="Times New Roman" w:eastAsia="Times New Roman" w:hAnsi="Times New Roman" w:cs="Times New Roman"/>
          <w:sz w:val="28"/>
          <w:lang w:eastAsia="en-US"/>
        </w:rPr>
        <w:t>времена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en-US"/>
        </w:rPr>
        <w:t>года; овощи; фру</w:t>
      </w:r>
      <w:r>
        <w:rPr>
          <w:rFonts w:ascii="Times New Roman" w:eastAsia="Times New Roman" w:hAnsi="Times New Roman" w:cs="Times New Roman"/>
          <w:sz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lang w:eastAsia="en-US"/>
        </w:rPr>
        <w:t>ты);</w:t>
      </w:r>
      <w:proofErr w:type="gramEnd"/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антонимов;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подбор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синонимов;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Многозначные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слова;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«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один-много</w:t>
      </w:r>
      <w:proofErr w:type="gram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»;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Схемы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предлогов;</w:t>
      </w:r>
    </w:p>
    <w:p w:rsidR="00A01E17" w:rsidRPr="00A01E17" w:rsidRDefault="005539A5" w:rsidP="005539A5">
      <w:pPr>
        <w:widowControl w:val="0"/>
        <w:tabs>
          <w:tab w:val="left" w:pos="1239"/>
          <w:tab w:val="left" w:pos="2542"/>
          <w:tab w:val="left" w:pos="3099"/>
          <w:tab w:val="left" w:pos="4835"/>
          <w:tab w:val="left" w:pos="6724"/>
          <w:tab w:val="left" w:pos="7132"/>
          <w:tab w:val="left" w:pos="8600"/>
          <w:tab w:val="left" w:pos="903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7. Пособия на составление предложений с простыми и </w:t>
      </w:r>
      <w:r w:rsidR="00A01E17" w:rsidRPr="00A01E17">
        <w:rPr>
          <w:rFonts w:ascii="Times New Roman" w:eastAsia="Times New Roman" w:hAnsi="Times New Roman" w:cs="Times New Roman"/>
          <w:spacing w:val="-1"/>
          <w:sz w:val="28"/>
          <w:lang w:eastAsia="en-US"/>
        </w:rPr>
        <w:t>сложными</w:t>
      </w:r>
      <w:r w:rsidR="004D28C4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предл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гами;</w:t>
      </w:r>
    </w:p>
    <w:p w:rsidR="005539A5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Пособия на согласование слов;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>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Деформированные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тексты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др.</w:t>
      </w:r>
    </w:p>
    <w:p w:rsidR="00A01E17" w:rsidRPr="005539A5" w:rsidRDefault="00A01E17" w:rsidP="001062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1E17" w:rsidRPr="00A01E17" w:rsidRDefault="00A01E17" w:rsidP="00106277">
      <w:pPr>
        <w:widowControl w:val="0"/>
        <w:autoSpaceDE w:val="0"/>
        <w:autoSpaceDN w:val="0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Для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развития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связной</w:t>
      </w:r>
      <w:r w:rsidR="00F30B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01E17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речи: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Серии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сюжетных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картинок;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Сюжетные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картинки;</w:t>
      </w:r>
    </w:p>
    <w:p w:rsidR="00A01E17" w:rsidRPr="00A01E17" w:rsidRDefault="005539A5" w:rsidP="005539A5">
      <w:pPr>
        <w:widowControl w:val="0"/>
        <w:tabs>
          <w:tab w:val="left" w:pos="1239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Предметные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картинки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gram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сравнительных</w:t>
      </w:r>
      <w:proofErr w:type="gramEnd"/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х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</w:t>
      </w:r>
      <w:proofErr w:type="spellEnd"/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4. 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Схемы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составления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описательных</w:t>
      </w:r>
      <w:r w:rsidR="00F30BEE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рассказов.</w:t>
      </w:r>
    </w:p>
    <w:p w:rsid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7"/>
          <w:sz w:val="28"/>
          <w:lang w:eastAsia="en-US"/>
        </w:rPr>
      </w:pPr>
    </w:p>
    <w:p w:rsidR="005539A5" w:rsidRPr="005539A5" w:rsidRDefault="005539A5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</w:pP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lastRenderedPageBreak/>
        <w:t>3.2.3.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val="en-US" w:eastAsia="en-US"/>
        </w:rPr>
        <w:t> </w:t>
      </w:r>
      <w:r w:rsidRPr="005539A5">
        <w:rPr>
          <w:rFonts w:ascii="Times New Roman" w:eastAsia="Times New Roman" w:hAnsi="Times New Roman" w:cs="Times New Roman"/>
          <w:b/>
          <w:color w:val="000009"/>
          <w:sz w:val="28"/>
          <w:lang w:eastAsia="en-US"/>
        </w:rPr>
        <w:t>Основная документация</w:t>
      </w:r>
    </w:p>
    <w:p w:rsidR="00A01E17" w:rsidRPr="00A01E17" w:rsidRDefault="00A01E17" w:rsidP="005539A5">
      <w:pPr>
        <w:widowControl w:val="0"/>
        <w:tabs>
          <w:tab w:val="left" w:pos="1949"/>
          <w:tab w:val="left" w:pos="1950"/>
          <w:tab w:val="left" w:pos="222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Необходимым условием реализации рабочей программы </w:t>
      </w:r>
      <w:proofErr w:type="spellStart"/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коррекционно</w:t>
      </w:r>
      <w:r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й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образовательной</w:t>
      </w:r>
      <w:proofErr w:type="spellEnd"/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деятельности учителя-логопеда в условиях 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комбинированной группы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является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proofErr w:type="spellStart"/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наличиеосновной</w:t>
      </w:r>
      <w:proofErr w:type="spellEnd"/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Pr="005539A5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документации: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учета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посещаемости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логопедических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занятий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детьми;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2. 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обследования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речи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посещающих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дошкольное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образов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тельное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учреждение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(с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5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 7 лет);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3. 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Журнал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регистрации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детей,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нуждающихся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коррекционной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(логопед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ческой)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помощи;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4. 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Речевая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каждого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ребенка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перспективным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планом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коррекции</w:t>
      </w:r>
      <w:proofErr w:type="spellEnd"/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выявленных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речевых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нарушений,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результатам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и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продвижения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раз в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proofErr w:type="spellStart"/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полгода</w:t>
      </w:r>
      <w:proofErr w:type="gramStart"/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,с</w:t>
      </w:r>
      <w:proofErr w:type="spellEnd"/>
      <w:proofErr w:type="gramEnd"/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указанием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даты ввода и окончания занятий;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5.</w:t>
      </w:r>
      <w:r>
        <w:rPr>
          <w:rFonts w:ascii="Times New Roman" w:eastAsia="Times New Roman" w:hAnsi="Times New Roman" w:cs="Times New Roman"/>
          <w:color w:val="000009"/>
          <w:sz w:val="28"/>
          <w:lang w:val="en-US" w:eastAsia="en-US"/>
        </w:rPr>
        <w:t>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Рабочая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программа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со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всеми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видами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планиров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ния;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6. 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Тетради-дневники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для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методических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рекомендаций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родителям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орг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низации занятий с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детьми в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домашних условиях;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7. 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Регламент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proofErr w:type="gramStart"/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логопедической</w:t>
      </w:r>
      <w:proofErr w:type="gramEnd"/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НОД,</w:t>
      </w:r>
      <w:r w:rsidR="00415682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заверенный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</w:t>
      </w:r>
      <w:r w:rsidR="00415682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ДОО;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8. 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Циклограмма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работы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учителя-логопеда,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утвержденная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заведующим ДОО;</w:t>
      </w:r>
    </w:p>
    <w:p w:rsidR="00A01E17" w:rsidRP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9. 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Картотека с перечислением оборудования, учебных и наглядных пос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о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бий,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находящихся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в логопедическом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кабинете;</w:t>
      </w:r>
    </w:p>
    <w:p w:rsidR="00A01E17" w:rsidRDefault="005539A5" w:rsidP="005539A5">
      <w:pPr>
        <w:widowControl w:val="0"/>
        <w:tabs>
          <w:tab w:val="left" w:pos="13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9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10. 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Копии отчетов об эффективности коррекционной (логопедической) р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боты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учебный год</w:t>
      </w:r>
      <w:r w:rsidR="004D28C4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(не</w:t>
      </w:r>
      <w:r w:rsidR="00415682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менее</w:t>
      </w:r>
      <w:r w:rsidR="00415682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чем</w:t>
      </w:r>
      <w:r w:rsidR="00415682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за</w:t>
      </w:r>
      <w:r w:rsidR="00415682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color w:val="000009"/>
          <w:sz w:val="28"/>
          <w:lang w:eastAsia="en-US"/>
        </w:rPr>
        <w:t>последние</w:t>
      </w:r>
      <w:r w:rsidR="00415682">
        <w:rPr>
          <w:rFonts w:ascii="Times New Roman" w:eastAsia="Times New Roman" w:hAnsi="Times New Roman" w:cs="Times New Roman"/>
          <w:color w:val="000009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lang w:eastAsia="en-US"/>
        </w:rPr>
        <w:t>три года);</w:t>
      </w:r>
    </w:p>
    <w:p w:rsidR="00AC0297" w:rsidRDefault="005539A5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br w:type="page"/>
      </w:r>
      <w:r w:rsidR="00AC0297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.3. ПРОГРАММНО</w:t>
      </w:r>
      <w:r w:rsidR="00AC0297">
        <w:rPr>
          <w:rFonts w:ascii="Times New Roman" w:hAnsi="Times New Roman" w:cs="Times New Roman"/>
          <w:b/>
          <w:sz w:val="28"/>
          <w:szCs w:val="28"/>
        </w:rPr>
        <w:t>-МЕТОДИЧЕСКОЕ ОБЕСПЕЧЕНИЕ ПР</w:t>
      </w:r>
      <w:r w:rsidR="00AC0297">
        <w:rPr>
          <w:rFonts w:ascii="Times New Roman" w:hAnsi="Times New Roman" w:cs="Times New Roman"/>
          <w:b/>
          <w:sz w:val="28"/>
          <w:szCs w:val="28"/>
        </w:rPr>
        <w:t>О</w:t>
      </w:r>
      <w:r w:rsidR="00AC0297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1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Каше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Г.А.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Подготовка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школе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недостатками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речи.М:Прос.,1985.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2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Индивидуально</w:t>
      </w:r>
      <w:r w:rsidR="00BC12AF">
        <w:rPr>
          <w:rFonts w:ascii="Times New Roman" w:eastAsia="Times New Roman" w:hAnsi="Times New Roman" w:cs="Times New Roman"/>
          <w:spacing w:val="64"/>
          <w:sz w:val="28"/>
          <w:lang w:eastAsia="en-US"/>
        </w:rPr>
        <w:t>-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подгрупповая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бота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детьми по коррекции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звукопроизношения.М.:1998.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3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В.В.,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Коноваленко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С.В.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Фронтальные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логопедические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з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а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нятия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подготовительной группе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детей с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ФФНР.М.:1998.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4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Лопухина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И. Логопедия – 550 занимательных упражнений для развития речи,М.:«Аквариум»,1996.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5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en-US"/>
        </w:rPr>
        <w:t>Т.Б.,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</w:t>
      </w:r>
      <w:proofErr w:type="spellEnd"/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Т.В</w:t>
      </w:r>
      <w:r>
        <w:rPr>
          <w:rFonts w:ascii="Times New Roman" w:eastAsia="Times New Roman" w:hAnsi="Times New Roman" w:cs="Times New Roman"/>
          <w:sz w:val="28"/>
          <w:lang w:eastAsia="en-US"/>
        </w:rPr>
        <w:t>. Дети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 xml:space="preserve"> с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общим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недоразвитием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речи</w:t>
      </w:r>
      <w:r>
        <w:rPr>
          <w:rFonts w:ascii="Times New Roman" w:eastAsia="Times New Roman" w:hAnsi="Times New Roman" w:cs="Times New Roman"/>
          <w:sz w:val="28"/>
          <w:lang w:eastAsia="en-US"/>
        </w:rPr>
        <w:t>. Восп</w:t>
      </w:r>
      <w:r>
        <w:rPr>
          <w:rFonts w:ascii="Times New Roman" w:eastAsia="Times New Roman" w:hAnsi="Times New Roman" w:cs="Times New Roman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sz w:val="28"/>
          <w:lang w:eastAsia="en-US"/>
        </w:rPr>
        <w:t>тание и обучение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.-М.</w:t>
      </w:r>
      <w:r>
        <w:rPr>
          <w:rFonts w:ascii="Times New Roman" w:eastAsia="Times New Roman" w:hAnsi="Times New Roman" w:cs="Times New Roman"/>
          <w:sz w:val="28"/>
          <w:lang w:eastAsia="en-US"/>
        </w:rPr>
        <w:t>Гном-Пресс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.</w:t>
      </w:r>
      <w:r>
        <w:rPr>
          <w:rFonts w:ascii="Times New Roman" w:eastAsia="Times New Roman" w:hAnsi="Times New Roman" w:cs="Times New Roman"/>
          <w:sz w:val="28"/>
          <w:lang w:eastAsia="en-US"/>
        </w:rPr>
        <w:t>1999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Е.В. Кузнецова, Е.В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. Тихонова.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Обучение грамоте детей с</w:t>
      </w:r>
      <w:r w:rsidR="00EC0AB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нарушениями речи:</w:t>
      </w:r>
      <w:r w:rsidR="00EC0AB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Конспекты занятий.-</w:t>
      </w:r>
      <w:r w:rsidR="00EC0AB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М.:ТЦ«Сфера»,1999.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6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proofErr w:type="spellStart"/>
      <w:r w:rsidR="00BC12AF">
        <w:rPr>
          <w:rFonts w:ascii="Times New Roman" w:eastAsia="Times New Roman" w:hAnsi="Times New Roman" w:cs="Times New Roman"/>
          <w:sz w:val="28"/>
          <w:lang w:eastAsia="en-US"/>
        </w:rPr>
        <w:t>Пожиленко</w:t>
      </w:r>
      <w:proofErr w:type="spellEnd"/>
      <w:r w:rsidR="00BC12AF">
        <w:rPr>
          <w:rFonts w:ascii="Times New Roman" w:eastAsia="Times New Roman" w:hAnsi="Times New Roman" w:cs="Times New Roman"/>
          <w:sz w:val="28"/>
          <w:lang w:eastAsia="en-US"/>
        </w:rPr>
        <w:t xml:space="preserve"> Е.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А.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Волшебный мир звуков и слов (Пособие для логоп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дов). - М.:ВЛАДОС,2001.</w:t>
      </w:r>
    </w:p>
    <w:p w:rsidR="00A01E17" w:rsidRPr="00A01E17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8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 Т.Б., Чиркина Г.В. Воспитание и обучение детей дошкольного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возраста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 фонетико-фонематическим недоразвитием. Программа 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методич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е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ские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рекомендации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для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дошкольного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учреждения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компенс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рующего вида.–М.: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Школьная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Пресса,2003.</w:t>
      </w:r>
    </w:p>
    <w:p w:rsidR="00A01E17" w:rsidRPr="00BC12AF" w:rsidRDefault="00C7388D" w:rsidP="00BC12AF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9</w:t>
      </w:r>
      <w:r w:rsidR="00BC12AF">
        <w:rPr>
          <w:rFonts w:ascii="Times New Roman" w:eastAsia="Times New Roman" w:hAnsi="Times New Roman" w:cs="Times New Roman"/>
          <w:sz w:val="28"/>
          <w:lang w:eastAsia="en-US"/>
        </w:rPr>
        <w:t>. 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Филичева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Т.Б.,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Чиркина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Г.В.,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Туманова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Т.В.</w:t>
      </w:r>
      <w:r w:rsidR="00EC0AB7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Коррекция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lang w:eastAsia="en-US"/>
        </w:rPr>
        <w:t>нарушений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речи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дошкольных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компенсирующего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вида</w:t>
      </w:r>
      <w:r w:rsidR="00EC0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</w:t>
      </w:r>
      <w:r w:rsidR="00EC0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</w:t>
      </w:r>
      <w:r w:rsidR="00EC0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EC0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нарушениями</w:t>
      </w:r>
      <w:r w:rsidR="00EC0A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01E17" w:rsidRPr="00A01E17">
        <w:rPr>
          <w:rFonts w:ascii="Times New Roman" w:eastAsia="Times New Roman" w:hAnsi="Times New Roman" w:cs="Times New Roman"/>
          <w:sz w:val="28"/>
          <w:szCs w:val="28"/>
          <w:lang w:eastAsia="en-US"/>
        </w:rPr>
        <w:t>речи.– М.:Просвещение,2008.</w:t>
      </w:r>
    </w:p>
    <w:p w:rsidR="00A01E17" w:rsidRDefault="00EC0AB7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AB7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Ткаченко Т.А. Учим говорить правильно. Система коррекции общего недоразвития речи у детей 5-ти лет. М. «Издательство ГНОИ и Д». 2003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A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C0A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Ткаченко Т.А. Учим говорить правильно. Система коррекции общего недоразвития речи у детей 6-ти лет. М. «Издательство ГНОИ и Д». 2004</w:t>
      </w:r>
    </w:p>
    <w:p w:rsidR="00A01E17" w:rsidRDefault="00EC0AB7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A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Смирнова Л.Н. Логопедия в детском саду. Занятия для детей 5-6 лет. М. Мозаика – Синтез. 2005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A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C0A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Смирнова Л.Н. Логопедия в детском саду. Занятия для детей 6-7 лет. М. Мозаика – Синтез. 2009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Лиманская О.Н. Конспекты логопедических занятий в старшей группе. Издательство «ТЦ Сфера». 2014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Лиманская О.Н. Конспекты логопедических занятий в подготовител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к школе группе. Издательство «ТЦ Сфера». 2014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Кузнецова Е.В., Тихонова И.А. Развитие и коррекция речи детей 5-6 лет. М. ТЦ Сфера. 2004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Герасимова А.С. Малыш учится говорить. ЗАО «ОЛМА Медиа Групп». 2012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Горбунова С.Ю.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Яструбинская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Сборник конспектов логопедич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занятий по развитию речи детей с ОНР. М. ООО Издательство «Деловой мир». 2006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Асташина И.В. Развиваем речь и дикцию. Популярная логопедия. ООО Издательство «Дом 21 век». 2011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Бутусова Н.Н.  Развитие речи детей при коррекции звукопроизнош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 ООО Издательство «Детство-Пресс». 2012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 Глухов В.П. Формирование связной речи для детей дошкольного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раста с ОНР. М. АРКТИ. 2004</w:t>
      </w:r>
    </w:p>
    <w:p w:rsidR="00EC0AB7" w:rsidRDefault="00EC0AB7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Поварова И.А. Практикум для заикающихся. Учимся говорить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вильно и красиво. СПб</w:t>
      </w:r>
      <w:r w:rsidR="00EE5176">
        <w:rPr>
          <w:rFonts w:ascii="Times New Roman" w:hAnsi="Times New Roman" w:cs="Times New Roman"/>
          <w:sz w:val="28"/>
          <w:szCs w:val="28"/>
        </w:rPr>
        <w:t>. «Издательство СОЮЗ». 2000</w:t>
      </w:r>
    </w:p>
    <w:p w:rsidR="00EE5176" w:rsidRDefault="00EE5176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="00D01FD1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D01FD1">
        <w:rPr>
          <w:rFonts w:ascii="Times New Roman" w:hAnsi="Times New Roman" w:cs="Times New Roman"/>
          <w:sz w:val="28"/>
          <w:szCs w:val="28"/>
        </w:rPr>
        <w:t xml:space="preserve"> М.Ю. </w:t>
      </w:r>
      <w:proofErr w:type="spellStart"/>
      <w:r w:rsidR="00D01FD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D01FD1">
        <w:rPr>
          <w:rFonts w:ascii="Times New Roman" w:hAnsi="Times New Roman" w:cs="Times New Roman"/>
          <w:sz w:val="28"/>
          <w:szCs w:val="28"/>
        </w:rPr>
        <w:t xml:space="preserve"> занятия в детском саду. ООО «ТЦ Сфера». 2003</w:t>
      </w:r>
    </w:p>
    <w:p w:rsidR="00D01FD1" w:rsidRDefault="00D01FD1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Пеллингер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Е.Л., Успенская А.П. Устранение заикания у дошкольников. М. «Просвещение». 1993</w:t>
      </w:r>
    </w:p>
    <w:p w:rsidR="00D01FD1" w:rsidRDefault="00D01FD1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Соломатина Г.Н.,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детей. ООО «ТЦ Сфера». 2003</w:t>
      </w:r>
    </w:p>
    <w:p w:rsidR="00D01FD1" w:rsidRDefault="00D01FD1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Громова О.Е. Инновации в логопедическую практику. М. Линка-пресс. 2008</w:t>
      </w:r>
    </w:p>
    <w:p w:rsidR="00D01FD1" w:rsidRDefault="00D01FD1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Филиппова А.К.,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 Говори правильно. М. Просвещение. 1998</w:t>
      </w:r>
    </w:p>
    <w:p w:rsidR="00D01FD1" w:rsidRPr="00EC0AB7" w:rsidRDefault="00D01FD1" w:rsidP="00EC0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Вакуленко Л.С. Работа учителя-логопеда с семьями. Традиционные и инновационные подходы. ООО Издательство «Детство Пресс». 2011</w:t>
      </w:r>
    </w:p>
    <w:p w:rsidR="00EC0AB7" w:rsidRPr="00EC0AB7" w:rsidRDefault="00EC0AB7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66BC" w:rsidRDefault="000966BC" w:rsidP="00BC12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6BC" w:rsidRDefault="00096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55F8E" w:rsidRDefault="000966BC" w:rsidP="005526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ПРОГРАММЫ</w:t>
      </w:r>
    </w:p>
    <w:p w:rsidR="000966BC" w:rsidRDefault="000966BC" w:rsidP="0055267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378CB" w:rsidRDefault="00D378CB" w:rsidP="00D378CB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1B0220">
        <w:rPr>
          <w:rFonts w:ascii="Times New Roman" w:hAnsi="Times New Roman" w:cs="Times New Roman"/>
          <w:iCs/>
          <w:sz w:val="28"/>
          <w:szCs w:val="28"/>
        </w:rPr>
        <w:t>Реализация Программы обеспечивается педагогическими, руководящими и иными работниками, имеющими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соответствующую</w:t>
      </w:r>
      <w:r w:rsidRPr="001B0220">
        <w:rPr>
          <w:rFonts w:ascii="Times New Roman" w:hAnsi="Times New Roman" w:cs="Times New Roman"/>
          <w:iCs/>
          <w:sz w:val="28"/>
          <w:szCs w:val="28"/>
        </w:rPr>
        <w:t xml:space="preserve"> профессиональную подг</w:t>
      </w:r>
      <w:r w:rsidRPr="001B0220">
        <w:rPr>
          <w:rFonts w:ascii="Times New Roman" w:hAnsi="Times New Roman" w:cs="Times New Roman"/>
          <w:iCs/>
          <w:sz w:val="28"/>
          <w:szCs w:val="28"/>
        </w:rPr>
        <w:t>о</w:t>
      </w:r>
      <w:r w:rsidRPr="001B0220">
        <w:rPr>
          <w:rFonts w:ascii="Times New Roman" w:hAnsi="Times New Roman" w:cs="Times New Roman"/>
          <w:iCs/>
          <w:sz w:val="28"/>
          <w:szCs w:val="28"/>
        </w:rPr>
        <w:t>товку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tbl>
      <w:tblPr>
        <w:tblW w:w="9856" w:type="dxa"/>
        <w:tblInd w:w="34" w:type="dxa"/>
        <w:tblCellMar>
          <w:top w:w="55" w:type="dxa"/>
          <w:right w:w="101" w:type="dxa"/>
        </w:tblCellMar>
        <w:tblLook w:val="04A0" w:firstRow="1" w:lastRow="0" w:firstColumn="1" w:lastColumn="0" w:noHBand="0" w:noVBand="1"/>
      </w:tblPr>
      <w:tblGrid>
        <w:gridCol w:w="3335"/>
        <w:gridCol w:w="6521"/>
      </w:tblGrid>
      <w:tr w:rsidR="00D378CB" w:rsidRPr="004C2CAF" w:rsidTr="00D378CB">
        <w:trPr>
          <w:trHeight w:val="554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D378CB">
            <w:pPr>
              <w:ind w:right="2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8255D9">
            <w:pPr>
              <w:ind w:right="905" w:firstLine="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Функционал, связанный с организацией и ре</w:t>
            </w:r>
            <w:r w:rsidRPr="00D3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378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лизацией воспитательного процесса</w:t>
            </w:r>
          </w:p>
        </w:tc>
      </w:tr>
      <w:tr w:rsidR="00D378CB" w:rsidRPr="004C2CAF" w:rsidTr="00D378CB">
        <w:trPr>
          <w:trHeight w:val="921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82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детским садом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2E76FA">
            <w:pPr>
              <w:numPr>
                <w:ilvl w:val="0"/>
                <w:numId w:val="3"/>
              </w:numPr>
              <w:spacing w:after="59" w:line="240" w:lineRule="auto"/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управляет воспитательной деятельностью на уровне ДОУ;</w:t>
            </w:r>
          </w:p>
          <w:p w:rsidR="00D378CB" w:rsidRPr="00D378CB" w:rsidRDefault="00D378CB" w:rsidP="002E76FA">
            <w:pPr>
              <w:numPr>
                <w:ilvl w:val="0"/>
                <w:numId w:val="3"/>
              </w:numPr>
              <w:spacing w:after="0" w:line="240" w:lineRule="auto"/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создает условия, позволяющие педагогическому составу реализовать воспитательную деятельность;  </w:t>
            </w:r>
          </w:p>
          <w:p w:rsidR="00D378CB" w:rsidRPr="00D378CB" w:rsidRDefault="00D378CB" w:rsidP="002E76FA">
            <w:pPr>
              <w:numPr>
                <w:ilvl w:val="0"/>
                <w:numId w:val="3"/>
              </w:numPr>
              <w:spacing w:after="0" w:line="240" w:lineRule="auto"/>
              <w:ind w:right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 анализ итогов воспитательной деятельности в ДОУ за учебный год; </w:t>
            </w:r>
          </w:p>
          <w:p w:rsidR="00D378CB" w:rsidRPr="00D378CB" w:rsidRDefault="00D378CB" w:rsidP="002E76FA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 воспитательную деятельность в ДОУ на уче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год, включая календарный план воспитательной р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боты на учебный год; </w:t>
            </w:r>
          </w:p>
          <w:p w:rsidR="00D378CB" w:rsidRPr="00D378CB" w:rsidRDefault="00D378CB" w:rsidP="002E76FA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регулирование воспитательной деятельности в ДОУ;</w:t>
            </w:r>
          </w:p>
          <w:p w:rsidR="00D378CB" w:rsidRPr="00D378CB" w:rsidRDefault="00D378CB" w:rsidP="002E76FA">
            <w:pPr>
              <w:pStyle w:val="ab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исполнением управленческих решений по воспитательной деятельности в  ДОУ (в том числе ос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ществляется через мониторинг качества организации воспитательной деятельности в ДОУ).</w:t>
            </w:r>
          </w:p>
        </w:tc>
      </w:tr>
      <w:tr w:rsidR="00D378CB" w:rsidRPr="004C2CAF" w:rsidTr="00D378CB">
        <w:tblPrEx>
          <w:tblCellMar>
            <w:top w:w="51" w:type="dxa"/>
            <w:right w:w="114" w:type="dxa"/>
          </w:tblCellMar>
        </w:tblPrEx>
        <w:trPr>
          <w:trHeight w:val="3727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8255D9">
            <w:pPr>
              <w:spacing w:after="6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:rsidR="00D378CB" w:rsidRPr="00D378CB" w:rsidRDefault="00D378CB" w:rsidP="008255D9">
            <w:pPr>
              <w:spacing w:after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физической культуре </w:t>
            </w:r>
          </w:p>
          <w:p w:rsidR="00D378CB" w:rsidRPr="00D378CB" w:rsidRDefault="00D378CB" w:rsidP="008255D9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руководитель </w:t>
            </w:r>
          </w:p>
          <w:p w:rsidR="00D378CB" w:rsidRPr="00D378CB" w:rsidRDefault="00D378CB" w:rsidP="008255D9">
            <w:pPr>
              <w:spacing w:after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</w:p>
          <w:p w:rsidR="00D378CB" w:rsidRPr="00D378CB" w:rsidRDefault="00D378CB" w:rsidP="0082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2E76FA">
            <w:pPr>
              <w:numPr>
                <w:ilvl w:val="0"/>
                <w:numId w:val="4"/>
              </w:numPr>
              <w:spacing w:after="37" w:line="240" w:lineRule="auto"/>
              <w:ind w:righ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занятие обучающихся  творчеством, физ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ческой культурой; </w:t>
            </w:r>
          </w:p>
          <w:p w:rsidR="00D378CB" w:rsidRPr="00D378CB" w:rsidRDefault="00D378CB" w:rsidP="002E76FA">
            <w:pPr>
              <w:numPr>
                <w:ilvl w:val="0"/>
                <w:numId w:val="4"/>
              </w:numPr>
              <w:spacing w:after="16" w:line="240" w:lineRule="auto"/>
              <w:ind w:righ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обучающихся активной гражданской позиции, сохранение и приумножение нравственных, культурных и научных ценностей в условиях совреме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жизни, сохранение традиций ДОУ;  </w:t>
            </w:r>
          </w:p>
          <w:p w:rsidR="00D378CB" w:rsidRPr="00D378CB" w:rsidRDefault="00D378CB" w:rsidP="002E76FA">
            <w:pPr>
              <w:numPr>
                <w:ilvl w:val="0"/>
                <w:numId w:val="4"/>
              </w:numPr>
              <w:spacing w:after="16" w:line="240" w:lineRule="auto"/>
              <w:ind w:righ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формированию общей культуры будущего школьника; </w:t>
            </w:r>
          </w:p>
          <w:p w:rsidR="00D378CB" w:rsidRPr="00D378CB" w:rsidRDefault="00D378CB" w:rsidP="002E76FA">
            <w:pPr>
              <w:numPr>
                <w:ilvl w:val="0"/>
                <w:numId w:val="4"/>
              </w:numPr>
              <w:spacing w:after="16" w:line="240" w:lineRule="auto"/>
              <w:ind w:right="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внедрение здорового образа жизни; </w:t>
            </w:r>
          </w:p>
          <w:p w:rsidR="00D378CB" w:rsidRPr="00D378CB" w:rsidRDefault="00D378CB" w:rsidP="002E76F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 практику воспитательной деятельности научных достижений, новых технологий образовательн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процесса;  </w:t>
            </w:r>
          </w:p>
          <w:p w:rsidR="00D378CB" w:rsidRPr="00D378CB" w:rsidRDefault="00D378CB" w:rsidP="002E76FA">
            <w:pPr>
              <w:pStyle w:val="ab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в мероприятиях, пр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водимых районными, городскими и другими структур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в рамках воспитательной деятельности; </w:t>
            </w:r>
          </w:p>
        </w:tc>
      </w:tr>
      <w:tr w:rsidR="00D378CB" w:rsidRPr="004C2CAF" w:rsidTr="00D378CB">
        <w:tblPrEx>
          <w:tblCellMar>
            <w:top w:w="51" w:type="dxa"/>
            <w:right w:w="114" w:type="dxa"/>
          </w:tblCellMar>
        </w:tblPrEx>
        <w:trPr>
          <w:trHeight w:val="1114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8255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Младший  воспитатель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8CB" w:rsidRPr="00D378CB" w:rsidRDefault="00D378CB" w:rsidP="008255D9">
            <w:pPr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совместно с воспитателем обеспечивает занятие обуча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щихся творчеством, трудовой деятельностью; </w:t>
            </w:r>
          </w:p>
          <w:p w:rsidR="00D378CB" w:rsidRPr="00D378CB" w:rsidRDefault="00D378CB" w:rsidP="008255D9">
            <w:pPr>
              <w:ind w:right="1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участвует в организации работы по формированию общей культуры будущего школьника; </w:t>
            </w:r>
          </w:p>
        </w:tc>
      </w:tr>
    </w:tbl>
    <w:p w:rsidR="00EB1D10" w:rsidRDefault="00EB1D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A00F6" w:rsidRDefault="00714C74" w:rsidP="00FA00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</w:pPr>
      <w:r w:rsidRPr="00FA00F6">
        <w:rPr>
          <w:rFonts w:ascii="Times New Roman" w:hAnsi="Times New Roman" w:cs="Times New Roman"/>
          <w:b/>
          <w:sz w:val="28"/>
          <w:szCs w:val="28"/>
        </w:rPr>
        <w:lastRenderedPageBreak/>
        <w:t>3.5</w:t>
      </w:r>
      <w:r w:rsidR="00BC12AF" w:rsidRPr="00FA00F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 </w:t>
      </w:r>
      <w:r w:rsidR="00FA00F6" w:rsidRPr="00FA00F6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</w:rPr>
        <w:t>Режим дня.</w:t>
      </w:r>
    </w:p>
    <w:p w:rsidR="00BC12AF" w:rsidRPr="00FA00F6" w:rsidRDefault="00FA00F6" w:rsidP="00FA00F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A00F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FA00F6" w:rsidRDefault="00FA00F6" w:rsidP="00FA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15682">
        <w:rPr>
          <w:rFonts w:ascii="Times New Roman" w:eastAsia="Times New Roman" w:hAnsi="Times New Roman" w:cs="Times New Roman"/>
          <w:sz w:val="28"/>
          <w:szCs w:val="28"/>
        </w:rPr>
        <w:t xml:space="preserve">группе комбинированной направленности 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 xml:space="preserve"> организован режим дня, который учитывает особенности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развития детей,  посещающих данную коррекционную группу с ОНР. Режим дня соответствует возрастным возможностям детей, сп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собствует укреплению здоровья, обеспечивает работоспособность, успешное ос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ществление разнообразной деятельности, предохраняет от переутомления. Кроме этого, на протяжении всего режима дня, предусмотрено проведение о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разовательной деятельности. Режим дня составлен с расчетом на 10-часовое пребывание р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бенка в детском саду. Режим скорректирован с учетом времени года, составлен в соответствии с СанПиН 2.4.1.3049-13 (утв. Главным госуда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ственным санитарным врачом РФ 15 мая 2013 г. № 26), с Основной общеобр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зовательной программой ДОУ. Педагог самостоятельно дозирует объем обр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зовательной нагрузки, не превышая при этом максимально допустимую сан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тарно-эпидемиологическими правилами и но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мативами нагрузку.</w:t>
      </w:r>
    </w:p>
    <w:p w:rsidR="00FA00F6" w:rsidRPr="002041F7" w:rsidRDefault="00FA00F6" w:rsidP="00FA00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00F6" w:rsidRDefault="00852502" w:rsidP="00FA00F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7D086C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Расписание </w:t>
      </w:r>
      <w:r w:rsidR="00FA00F6" w:rsidRPr="002041F7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деятельности.</w:t>
      </w:r>
    </w:p>
    <w:p w:rsidR="00FA00F6" w:rsidRPr="00FA00F6" w:rsidRDefault="00FA00F6" w:rsidP="00FA00F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0F6" w:rsidRPr="002041F7" w:rsidRDefault="00FA00F6" w:rsidP="00FA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>Система составления сетки фронтальных занятий  в старшей группе для детей с ОНР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определяет содержание и максимальную нагрузку в организованных фо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мах</w:t>
      </w:r>
    </w:p>
    <w:p w:rsidR="00FA00F6" w:rsidRPr="002041F7" w:rsidRDefault="00FA00F6" w:rsidP="00FA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>обучения , с учетом индивидуальных особенностей детей и ориентирована:</w:t>
      </w:r>
    </w:p>
    <w:p w:rsidR="00FA00F6" w:rsidRPr="002041F7" w:rsidRDefault="00FA00F6" w:rsidP="002E76FA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>на значимость каждого вида занятий для коррекции дефекта;</w:t>
      </w:r>
    </w:p>
    <w:p w:rsidR="00FA00F6" w:rsidRPr="002041F7" w:rsidRDefault="00FA00F6" w:rsidP="002E76FA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>установки «Образовательной программы детского сада»;</w:t>
      </w:r>
    </w:p>
    <w:p w:rsidR="00FA00F6" w:rsidRPr="002041F7" w:rsidRDefault="00FA00F6" w:rsidP="002E76FA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>сведения из проекта программы для детей с ОНР (</w:t>
      </w:r>
      <w:proofErr w:type="spellStart"/>
      <w:r w:rsidRPr="002041F7">
        <w:rPr>
          <w:rFonts w:ascii="Times New Roman" w:eastAsia="Times New Roman" w:hAnsi="Times New Roman" w:cs="Times New Roman"/>
          <w:sz w:val="28"/>
          <w:szCs w:val="28"/>
        </w:rPr>
        <w:t>Т.Б.Филичева</w:t>
      </w:r>
      <w:proofErr w:type="spellEnd"/>
      <w:r w:rsidRPr="002041F7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</w:p>
    <w:p w:rsidR="00FA00F6" w:rsidRPr="002041F7" w:rsidRDefault="00FA00F6" w:rsidP="002E76FA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41F7">
        <w:rPr>
          <w:rFonts w:ascii="Times New Roman" w:eastAsia="Times New Roman" w:hAnsi="Times New Roman" w:cs="Times New Roman"/>
          <w:sz w:val="28"/>
          <w:szCs w:val="28"/>
        </w:rPr>
        <w:t>Г.В.Чиркина</w:t>
      </w:r>
      <w:proofErr w:type="spellEnd"/>
      <w:r w:rsidRPr="002041F7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A00F6" w:rsidRPr="002041F7" w:rsidRDefault="00FA00F6" w:rsidP="002E76FA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>психологические и возрастные возможности детей данных категорий.</w:t>
      </w:r>
    </w:p>
    <w:p w:rsidR="00FA00F6" w:rsidRDefault="00FA00F6" w:rsidP="00FA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41F7">
        <w:rPr>
          <w:rFonts w:ascii="Times New Roman" w:eastAsia="Times New Roman" w:hAnsi="Times New Roman" w:cs="Times New Roman"/>
          <w:sz w:val="28"/>
          <w:szCs w:val="28"/>
        </w:rPr>
        <w:t>Количество занятий распределено по периодам и рекомендациям парциальных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1F7">
        <w:rPr>
          <w:rFonts w:ascii="Times New Roman" w:eastAsia="Times New Roman" w:hAnsi="Times New Roman" w:cs="Times New Roman"/>
          <w:sz w:val="28"/>
          <w:szCs w:val="28"/>
        </w:rPr>
        <w:t>программ развития и обучения воспитанников с общим недоразвитием речи.</w:t>
      </w:r>
    </w:p>
    <w:p w:rsidR="00FA00F6" w:rsidRDefault="00FA00F6" w:rsidP="00FA00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279"/>
        <w:gridCol w:w="1902"/>
        <w:gridCol w:w="1196"/>
        <w:gridCol w:w="2491"/>
      </w:tblGrid>
      <w:tr w:rsidR="00FA00F6" w:rsidRPr="00064B56" w:rsidTr="00251EEF">
        <w:tc>
          <w:tcPr>
            <w:tcW w:w="1859" w:type="dxa"/>
          </w:tcPr>
          <w:p w:rsidR="00FA00F6" w:rsidRPr="00064B56" w:rsidRDefault="00FA00F6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2279" w:type="dxa"/>
          </w:tcPr>
          <w:p w:rsidR="00FA00F6" w:rsidRPr="00064B56" w:rsidRDefault="007D086C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1902" w:type="dxa"/>
          </w:tcPr>
          <w:p w:rsidR="00FA00F6" w:rsidRPr="00064B56" w:rsidRDefault="007D086C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Фронтальные</w:t>
            </w:r>
            <w:r w:rsidR="00FA00F6"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196" w:type="dxa"/>
          </w:tcPr>
          <w:p w:rsidR="00FA00F6" w:rsidRPr="00064B56" w:rsidRDefault="007D086C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  <w:r w:rsidR="00FA00F6"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</w:tcPr>
          <w:p w:rsidR="00FA00F6" w:rsidRPr="00064B56" w:rsidRDefault="007D086C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Темы занятий</w:t>
            </w:r>
          </w:p>
        </w:tc>
      </w:tr>
      <w:tr w:rsidR="00251EEF" w:rsidRPr="00064B56" w:rsidTr="00251EEF">
        <w:tc>
          <w:tcPr>
            <w:tcW w:w="1859" w:type="dxa"/>
          </w:tcPr>
          <w:p w:rsidR="00251EEF" w:rsidRPr="00064B56" w:rsidRDefault="00251EEF" w:rsidP="00B0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79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2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96" w:type="dxa"/>
          </w:tcPr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251EEF" w:rsidRPr="00064B56" w:rsidTr="00251EEF">
        <w:tc>
          <w:tcPr>
            <w:tcW w:w="1859" w:type="dxa"/>
          </w:tcPr>
          <w:p w:rsidR="00251EEF" w:rsidRPr="00064B56" w:rsidRDefault="00251EEF" w:rsidP="00B0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79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2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96" w:type="dxa"/>
          </w:tcPr>
          <w:p w:rsidR="00251EEF" w:rsidRPr="00064B56" w:rsidRDefault="00251EEF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  <w:p w:rsidR="00251EEF" w:rsidRPr="00064B56" w:rsidRDefault="00251EEF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</w:t>
            </w: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чению грамоте</w:t>
            </w:r>
          </w:p>
        </w:tc>
      </w:tr>
      <w:tr w:rsidR="00251EEF" w:rsidRPr="00064B56" w:rsidTr="00251EEF">
        <w:tc>
          <w:tcPr>
            <w:tcW w:w="1859" w:type="dxa"/>
          </w:tcPr>
          <w:p w:rsidR="00251EEF" w:rsidRPr="00064B56" w:rsidRDefault="00251EEF" w:rsidP="00B0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79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2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96" w:type="dxa"/>
          </w:tcPr>
          <w:p w:rsidR="00251EEF" w:rsidRPr="00064B56" w:rsidRDefault="00251EEF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251EEF" w:rsidRPr="00064B56" w:rsidTr="00251EEF">
        <w:tc>
          <w:tcPr>
            <w:tcW w:w="1859" w:type="dxa"/>
          </w:tcPr>
          <w:p w:rsidR="00251EEF" w:rsidRPr="00064B56" w:rsidRDefault="00251EEF" w:rsidP="00B0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79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2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196" w:type="dxa"/>
          </w:tcPr>
          <w:p w:rsidR="00251EEF" w:rsidRPr="00064B56" w:rsidRDefault="00251EEF" w:rsidP="007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91" w:type="dxa"/>
          </w:tcPr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об</w:t>
            </w: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чению грамоте</w:t>
            </w:r>
          </w:p>
        </w:tc>
      </w:tr>
      <w:tr w:rsidR="00251EEF" w:rsidRPr="00064B56" w:rsidTr="00251EEF">
        <w:tc>
          <w:tcPr>
            <w:tcW w:w="1859" w:type="dxa"/>
          </w:tcPr>
          <w:p w:rsidR="00251EEF" w:rsidRPr="00064B56" w:rsidRDefault="00251EEF" w:rsidP="00B03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4B5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79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2" w:type="dxa"/>
            <w:vAlign w:val="center"/>
          </w:tcPr>
          <w:p w:rsidR="00251EEF" w:rsidRDefault="00251EEF" w:rsidP="005E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96" w:type="dxa"/>
          </w:tcPr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251EEF" w:rsidRPr="00064B56" w:rsidRDefault="00251EE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1E17" w:rsidRDefault="00A01E17" w:rsidP="00BC12A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852502" w:rsidRDefault="00852502" w:rsidP="0085250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52502" w:rsidRDefault="00852502" w:rsidP="0085250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52502" w:rsidRDefault="00852502" w:rsidP="0085250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852502" w:rsidRDefault="00852502" w:rsidP="008525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График работы</w:t>
      </w:r>
    </w:p>
    <w:p w:rsidR="00852502" w:rsidRDefault="00852502" w:rsidP="008525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6" w:type="dxa"/>
        <w:jc w:val="right"/>
        <w:tblLook w:val="0000" w:firstRow="0" w:lastRow="0" w:firstColumn="0" w:lastColumn="0" w:noHBand="0" w:noVBand="0"/>
      </w:tblPr>
      <w:tblGrid>
        <w:gridCol w:w="6204"/>
        <w:gridCol w:w="1842"/>
        <w:gridCol w:w="6840"/>
      </w:tblGrid>
      <w:tr w:rsidR="00852502" w:rsidTr="00852502">
        <w:trPr>
          <w:jc w:val="right"/>
        </w:trPr>
        <w:tc>
          <w:tcPr>
            <w:tcW w:w="6204" w:type="dxa"/>
          </w:tcPr>
          <w:p w:rsidR="00852502" w:rsidRDefault="00852502" w:rsidP="00B035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52502" w:rsidRDefault="00852502" w:rsidP="00B03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852502" w:rsidRDefault="00852502" w:rsidP="00B0353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502" w:rsidRDefault="00852502" w:rsidP="0085250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31"/>
        <w:gridCol w:w="1115"/>
        <w:gridCol w:w="1993"/>
        <w:gridCol w:w="1907"/>
        <w:gridCol w:w="2068"/>
        <w:gridCol w:w="1140"/>
      </w:tblGrid>
      <w:tr w:rsidR="00852502" w:rsidTr="0092778F">
        <w:trPr>
          <w:jc w:val="center"/>
        </w:trPr>
        <w:tc>
          <w:tcPr>
            <w:tcW w:w="1631" w:type="dxa"/>
            <w:vMerge w:val="restart"/>
            <w:vAlign w:val="center"/>
          </w:tcPr>
          <w:p w:rsidR="00852502" w:rsidRDefault="00852502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115" w:type="dxa"/>
            <w:vMerge w:val="restart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900" w:type="dxa"/>
            <w:gridSpan w:val="2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учителя-логопеда с детьми</w:t>
            </w:r>
          </w:p>
        </w:tc>
        <w:tc>
          <w:tcPr>
            <w:tcW w:w="2068" w:type="dxa"/>
            <w:vMerge w:val="restart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 (оформл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документ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ции, консульт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ции, беседы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дителями)</w:t>
            </w:r>
          </w:p>
        </w:tc>
        <w:tc>
          <w:tcPr>
            <w:tcW w:w="1140" w:type="dxa"/>
            <w:vMerge w:val="restart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часов </w:t>
            </w:r>
          </w:p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</w:t>
            </w:r>
          </w:p>
        </w:tc>
      </w:tr>
      <w:tr w:rsidR="00852502" w:rsidTr="0092778F">
        <w:trPr>
          <w:jc w:val="center"/>
        </w:trPr>
        <w:tc>
          <w:tcPr>
            <w:tcW w:w="1631" w:type="dxa"/>
            <w:vMerge/>
            <w:vAlign w:val="center"/>
          </w:tcPr>
          <w:p w:rsidR="00852502" w:rsidRDefault="00852502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907" w:type="dxa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</w:t>
            </w:r>
          </w:p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(подгрупповые)</w:t>
            </w:r>
          </w:p>
        </w:tc>
        <w:tc>
          <w:tcPr>
            <w:tcW w:w="2068" w:type="dxa"/>
            <w:vMerge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2502" w:rsidTr="0092778F">
        <w:trPr>
          <w:jc w:val="center"/>
        </w:trPr>
        <w:tc>
          <w:tcPr>
            <w:tcW w:w="1631" w:type="dxa"/>
            <w:vAlign w:val="center"/>
          </w:tcPr>
          <w:p w:rsidR="00852502" w:rsidRDefault="00852502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vAlign w:val="center"/>
          </w:tcPr>
          <w:p w:rsidR="00852502" w:rsidRDefault="0092778F" w:rsidP="0092778F">
            <w:pPr>
              <w:pStyle w:val="TableParagraph"/>
            </w:pPr>
            <w:r>
              <w:t>12.00-16</w:t>
            </w:r>
            <w:r w:rsidR="00852502">
              <w:t>.00</w:t>
            </w:r>
          </w:p>
        </w:tc>
        <w:tc>
          <w:tcPr>
            <w:tcW w:w="1993" w:type="dxa"/>
            <w:vAlign w:val="center"/>
          </w:tcPr>
          <w:p w:rsidR="00852502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92778F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7" w:type="dxa"/>
            <w:vAlign w:val="center"/>
          </w:tcPr>
          <w:p w:rsidR="00852502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2502">
              <w:rPr>
                <w:rFonts w:ascii="Times New Roman" w:eastAsia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5250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8" w:type="dxa"/>
            <w:vAlign w:val="center"/>
          </w:tcPr>
          <w:p w:rsidR="00852502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  <w:r w:rsidR="00852502">
              <w:rPr>
                <w:rFonts w:ascii="Times New Roman" w:eastAsia="Times New Roman" w:hAnsi="Times New Roman" w:cs="Times New Roman"/>
                <w:sz w:val="24"/>
                <w:szCs w:val="24"/>
              </w:rPr>
              <w:t>-15.00</w:t>
            </w:r>
          </w:p>
        </w:tc>
        <w:tc>
          <w:tcPr>
            <w:tcW w:w="1140" w:type="dxa"/>
            <w:vAlign w:val="center"/>
          </w:tcPr>
          <w:p w:rsidR="00852502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778F" w:rsidTr="005E27C8">
        <w:trPr>
          <w:jc w:val="center"/>
        </w:trPr>
        <w:tc>
          <w:tcPr>
            <w:tcW w:w="1631" w:type="dxa"/>
            <w:vAlign w:val="center"/>
          </w:tcPr>
          <w:p w:rsidR="0092778F" w:rsidRDefault="0092778F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15" w:type="dxa"/>
          </w:tcPr>
          <w:p w:rsidR="0092778F" w:rsidRDefault="0092778F" w:rsidP="0092778F">
            <w:pPr>
              <w:pStyle w:val="TableParagraph"/>
            </w:pPr>
            <w:r w:rsidRPr="00E4250B">
              <w:t>12.00-16.00</w:t>
            </w:r>
          </w:p>
        </w:tc>
        <w:tc>
          <w:tcPr>
            <w:tcW w:w="1993" w:type="dxa"/>
            <w:vAlign w:val="center"/>
          </w:tcPr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7" w:type="dxa"/>
            <w:vAlign w:val="center"/>
          </w:tcPr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68" w:type="dxa"/>
          </w:tcPr>
          <w:p w:rsidR="0092778F" w:rsidRDefault="0092778F" w:rsidP="0092778F">
            <w:pPr>
              <w:jc w:val="center"/>
            </w:pPr>
            <w:r w:rsidRPr="005F2195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140" w:type="dxa"/>
            <w:vAlign w:val="center"/>
          </w:tcPr>
          <w:p w:rsidR="0092778F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778F" w:rsidTr="005E27C8">
        <w:trPr>
          <w:jc w:val="center"/>
        </w:trPr>
        <w:tc>
          <w:tcPr>
            <w:tcW w:w="1631" w:type="dxa"/>
            <w:vAlign w:val="center"/>
          </w:tcPr>
          <w:p w:rsidR="0092778F" w:rsidRDefault="0092778F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15" w:type="dxa"/>
          </w:tcPr>
          <w:p w:rsidR="0092778F" w:rsidRDefault="0092778F" w:rsidP="0092778F">
            <w:pPr>
              <w:pStyle w:val="TableParagraph"/>
            </w:pPr>
            <w:r w:rsidRPr="00E4250B">
              <w:t>12.00-16.00</w:t>
            </w:r>
          </w:p>
        </w:tc>
        <w:tc>
          <w:tcPr>
            <w:tcW w:w="1993" w:type="dxa"/>
            <w:vAlign w:val="center"/>
          </w:tcPr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7" w:type="dxa"/>
            <w:vAlign w:val="center"/>
          </w:tcPr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68" w:type="dxa"/>
          </w:tcPr>
          <w:p w:rsidR="0092778F" w:rsidRDefault="0092778F" w:rsidP="0092778F">
            <w:pPr>
              <w:jc w:val="center"/>
            </w:pPr>
            <w:r w:rsidRPr="005F2195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140" w:type="dxa"/>
            <w:vAlign w:val="center"/>
          </w:tcPr>
          <w:p w:rsidR="0092778F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778F" w:rsidTr="005E27C8">
        <w:trPr>
          <w:jc w:val="center"/>
        </w:trPr>
        <w:tc>
          <w:tcPr>
            <w:tcW w:w="1631" w:type="dxa"/>
            <w:vAlign w:val="center"/>
          </w:tcPr>
          <w:p w:rsidR="0092778F" w:rsidRDefault="0092778F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15" w:type="dxa"/>
          </w:tcPr>
          <w:p w:rsidR="0092778F" w:rsidRDefault="0092778F" w:rsidP="0092778F">
            <w:pPr>
              <w:pStyle w:val="TableParagraph"/>
            </w:pPr>
            <w:r w:rsidRPr="00E4250B">
              <w:t>12.00-16.00</w:t>
            </w:r>
          </w:p>
        </w:tc>
        <w:tc>
          <w:tcPr>
            <w:tcW w:w="1993" w:type="dxa"/>
            <w:vAlign w:val="center"/>
          </w:tcPr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7" w:type="dxa"/>
            <w:vAlign w:val="center"/>
          </w:tcPr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068" w:type="dxa"/>
          </w:tcPr>
          <w:p w:rsidR="0092778F" w:rsidRDefault="0092778F" w:rsidP="0092778F">
            <w:pPr>
              <w:jc w:val="center"/>
            </w:pPr>
            <w:r w:rsidRPr="005F2195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140" w:type="dxa"/>
            <w:vAlign w:val="center"/>
          </w:tcPr>
          <w:p w:rsidR="0092778F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778F" w:rsidTr="0092778F">
        <w:trPr>
          <w:jc w:val="center"/>
        </w:trPr>
        <w:tc>
          <w:tcPr>
            <w:tcW w:w="1631" w:type="dxa"/>
            <w:vAlign w:val="center"/>
          </w:tcPr>
          <w:p w:rsidR="0092778F" w:rsidRDefault="0092778F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vAlign w:val="center"/>
          </w:tcPr>
          <w:p w:rsidR="0092778F" w:rsidRDefault="0092778F" w:rsidP="0092778F">
            <w:pPr>
              <w:pStyle w:val="TableParagraph"/>
            </w:pPr>
            <w:r>
              <w:t>12.00-16.00</w:t>
            </w:r>
          </w:p>
        </w:tc>
        <w:tc>
          <w:tcPr>
            <w:tcW w:w="1993" w:type="dxa"/>
            <w:vAlign w:val="center"/>
          </w:tcPr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</w:t>
            </w:r>
          </w:p>
          <w:p w:rsidR="0092778F" w:rsidRDefault="0092778F" w:rsidP="0092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907" w:type="dxa"/>
            <w:vAlign w:val="center"/>
          </w:tcPr>
          <w:p w:rsidR="0092778F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68" w:type="dxa"/>
          </w:tcPr>
          <w:p w:rsidR="0092778F" w:rsidRDefault="0092778F" w:rsidP="0092778F">
            <w:pPr>
              <w:jc w:val="center"/>
            </w:pPr>
            <w:r w:rsidRPr="005F2195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140" w:type="dxa"/>
            <w:vAlign w:val="center"/>
          </w:tcPr>
          <w:p w:rsidR="0092778F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52502" w:rsidTr="0092778F">
        <w:trPr>
          <w:jc w:val="center"/>
        </w:trPr>
        <w:tc>
          <w:tcPr>
            <w:tcW w:w="1631" w:type="dxa"/>
            <w:vAlign w:val="center"/>
          </w:tcPr>
          <w:p w:rsidR="00852502" w:rsidRDefault="00852502" w:rsidP="0085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5" w:type="dxa"/>
            <w:vAlign w:val="center"/>
          </w:tcPr>
          <w:p w:rsidR="00852502" w:rsidRDefault="0092778F" w:rsidP="00927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993" w:type="dxa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852502" w:rsidRDefault="0092778F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525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52502" w:rsidRDefault="00852502" w:rsidP="00B03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2502" w:rsidRDefault="00852502" w:rsidP="0085250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502" w:rsidRDefault="00852502" w:rsidP="0085250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502" w:rsidRPr="00BC12AF" w:rsidRDefault="00852502" w:rsidP="00BC12A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852502" w:rsidRPr="00BC12AF" w:rsidSect="0038188F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AF" w:rsidRPr="00FE1F74" w:rsidRDefault="002131AF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131AF" w:rsidRPr="00FE1F74" w:rsidRDefault="002131AF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800744"/>
      <w:docPartObj>
        <w:docPartGallery w:val="Page Numbers (Bottom of Page)"/>
        <w:docPartUnique/>
      </w:docPartObj>
    </w:sdtPr>
    <w:sdtContent>
      <w:p w:rsidR="002131AF" w:rsidRDefault="002131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74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31AF" w:rsidRDefault="002131AF">
    <w:pPr>
      <w:pStyle w:val="af1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AF" w:rsidRPr="00FE1F74" w:rsidRDefault="002131AF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131AF" w:rsidRPr="00FE1F74" w:rsidRDefault="002131AF" w:rsidP="00FE1F74">
      <w:pPr>
        <w:pStyle w:val="a4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BCFA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2">
    <w:nsid w:val="01960931"/>
    <w:multiLevelType w:val="hybridMultilevel"/>
    <w:tmpl w:val="7F2E9F0A"/>
    <w:lvl w:ilvl="0" w:tplc="F4DAD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80132E"/>
    <w:multiLevelType w:val="hybridMultilevel"/>
    <w:tmpl w:val="E75E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450DF"/>
    <w:multiLevelType w:val="hybridMultilevel"/>
    <w:tmpl w:val="4D1EE148"/>
    <w:lvl w:ilvl="0" w:tplc="EC90F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355032E"/>
    <w:multiLevelType w:val="hybridMultilevel"/>
    <w:tmpl w:val="1C3CA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2C147A"/>
    <w:multiLevelType w:val="hybridMultilevel"/>
    <w:tmpl w:val="47B44496"/>
    <w:lvl w:ilvl="0" w:tplc="F5205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5705834"/>
    <w:multiLevelType w:val="hybridMultilevel"/>
    <w:tmpl w:val="534CF5D4"/>
    <w:lvl w:ilvl="0" w:tplc="703E7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A117BE"/>
    <w:multiLevelType w:val="hybridMultilevel"/>
    <w:tmpl w:val="2EB2CBDA"/>
    <w:lvl w:ilvl="0" w:tplc="92D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ED325F"/>
    <w:multiLevelType w:val="hybridMultilevel"/>
    <w:tmpl w:val="EEC24A82"/>
    <w:lvl w:ilvl="0" w:tplc="32EE2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4429AF"/>
    <w:multiLevelType w:val="hybridMultilevel"/>
    <w:tmpl w:val="E636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7D203D"/>
    <w:multiLevelType w:val="hybridMultilevel"/>
    <w:tmpl w:val="A4C82472"/>
    <w:lvl w:ilvl="0" w:tplc="79F4E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E2E37D4"/>
    <w:multiLevelType w:val="hybridMultilevel"/>
    <w:tmpl w:val="FEDE5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F74F61"/>
    <w:multiLevelType w:val="hybridMultilevel"/>
    <w:tmpl w:val="9FC2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53617"/>
    <w:multiLevelType w:val="hybridMultilevel"/>
    <w:tmpl w:val="D83C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02BCD"/>
    <w:multiLevelType w:val="multilevel"/>
    <w:tmpl w:val="37567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14CE50EC"/>
    <w:multiLevelType w:val="hybridMultilevel"/>
    <w:tmpl w:val="28907F2C"/>
    <w:lvl w:ilvl="0" w:tplc="7542F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964363"/>
    <w:multiLevelType w:val="hybridMultilevel"/>
    <w:tmpl w:val="AE76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7F28E2"/>
    <w:multiLevelType w:val="hybridMultilevel"/>
    <w:tmpl w:val="6DD6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D90600"/>
    <w:multiLevelType w:val="hybridMultilevel"/>
    <w:tmpl w:val="2E389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3928CC"/>
    <w:multiLevelType w:val="multilevel"/>
    <w:tmpl w:val="93A00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1CDB3CEF"/>
    <w:multiLevelType w:val="hybridMultilevel"/>
    <w:tmpl w:val="11927FDC"/>
    <w:lvl w:ilvl="0" w:tplc="38EE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D131847"/>
    <w:multiLevelType w:val="hybridMultilevel"/>
    <w:tmpl w:val="CFEC2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F3C5C"/>
    <w:multiLevelType w:val="hybridMultilevel"/>
    <w:tmpl w:val="DF7C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0758DB"/>
    <w:multiLevelType w:val="hybridMultilevel"/>
    <w:tmpl w:val="06180798"/>
    <w:lvl w:ilvl="0" w:tplc="0EF08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8366132"/>
    <w:multiLevelType w:val="hybridMultilevel"/>
    <w:tmpl w:val="E766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DD4F9C"/>
    <w:multiLevelType w:val="hybridMultilevel"/>
    <w:tmpl w:val="076C082A"/>
    <w:lvl w:ilvl="0" w:tplc="C37C0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A78093F"/>
    <w:multiLevelType w:val="hybridMultilevel"/>
    <w:tmpl w:val="C1BE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D16048"/>
    <w:multiLevelType w:val="hybridMultilevel"/>
    <w:tmpl w:val="05A6209C"/>
    <w:lvl w:ilvl="0" w:tplc="9E0A6D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08F223C"/>
    <w:multiLevelType w:val="hybridMultilevel"/>
    <w:tmpl w:val="F19A4BE8"/>
    <w:lvl w:ilvl="0" w:tplc="A7700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15B2087"/>
    <w:multiLevelType w:val="hybridMultilevel"/>
    <w:tmpl w:val="0EF0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6D101C"/>
    <w:multiLevelType w:val="hybridMultilevel"/>
    <w:tmpl w:val="EF6ED5CA"/>
    <w:lvl w:ilvl="0" w:tplc="DBB8D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43C2470"/>
    <w:multiLevelType w:val="hybridMultilevel"/>
    <w:tmpl w:val="2972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B07A8D"/>
    <w:multiLevelType w:val="hybridMultilevel"/>
    <w:tmpl w:val="B010F31A"/>
    <w:lvl w:ilvl="0" w:tplc="892AA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6DA7713"/>
    <w:multiLevelType w:val="hybridMultilevel"/>
    <w:tmpl w:val="021A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0B0E45"/>
    <w:multiLevelType w:val="hybridMultilevel"/>
    <w:tmpl w:val="61624012"/>
    <w:lvl w:ilvl="0" w:tplc="60D67B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1831159"/>
    <w:multiLevelType w:val="hybridMultilevel"/>
    <w:tmpl w:val="5832EDC4"/>
    <w:lvl w:ilvl="0" w:tplc="164A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797727"/>
    <w:multiLevelType w:val="hybridMultilevel"/>
    <w:tmpl w:val="D6620398"/>
    <w:lvl w:ilvl="0" w:tplc="8AE4C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6D935F8"/>
    <w:multiLevelType w:val="hybridMultilevel"/>
    <w:tmpl w:val="A5427D62"/>
    <w:lvl w:ilvl="0" w:tplc="F532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BCB6658"/>
    <w:multiLevelType w:val="hybridMultilevel"/>
    <w:tmpl w:val="1270B6FA"/>
    <w:lvl w:ilvl="0" w:tplc="2722C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C22044A"/>
    <w:multiLevelType w:val="hybridMultilevel"/>
    <w:tmpl w:val="07AE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A51755"/>
    <w:multiLevelType w:val="hybridMultilevel"/>
    <w:tmpl w:val="D1508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A25EE0"/>
    <w:multiLevelType w:val="hybridMultilevel"/>
    <w:tmpl w:val="824296DE"/>
    <w:lvl w:ilvl="0" w:tplc="8DE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3E77BBD"/>
    <w:multiLevelType w:val="hybridMultilevel"/>
    <w:tmpl w:val="1BA6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A1558"/>
    <w:multiLevelType w:val="hybridMultilevel"/>
    <w:tmpl w:val="3ED8437C"/>
    <w:lvl w:ilvl="0" w:tplc="C1E02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8CA13F0"/>
    <w:multiLevelType w:val="hybridMultilevel"/>
    <w:tmpl w:val="ED8A533A"/>
    <w:lvl w:ilvl="0" w:tplc="17E86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90C7AC1"/>
    <w:multiLevelType w:val="hybridMultilevel"/>
    <w:tmpl w:val="309E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052C45"/>
    <w:multiLevelType w:val="hybridMultilevel"/>
    <w:tmpl w:val="73F86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FF3E72"/>
    <w:multiLevelType w:val="hybridMultilevel"/>
    <w:tmpl w:val="391A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966FBD"/>
    <w:multiLevelType w:val="hybridMultilevel"/>
    <w:tmpl w:val="E9BEBEE2"/>
    <w:lvl w:ilvl="0" w:tplc="12C0B26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EE83930"/>
    <w:multiLevelType w:val="hybridMultilevel"/>
    <w:tmpl w:val="4222699A"/>
    <w:lvl w:ilvl="0" w:tplc="2870D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FCA1348"/>
    <w:multiLevelType w:val="hybridMultilevel"/>
    <w:tmpl w:val="B8BE09EE"/>
    <w:lvl w:ilvl="0" w:tplc="1480B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13872FE"/>
    <w:multiLevelType w:val="hybridMultilevel"/>
    <w:tmpl w:val="4CA485EC"/>
    <w:lvl w:ilvl="0" w:tplc="A42E1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2773F76"/>
    <w:multiLevelType w:val="hybridMultilevel"/>
    <w:tmpl w:val="217C1C0E"/>
    <w:lvl w:ilvl="0" w:tplc="60D67B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2FC2E8B"/>
    <w:multiLevelType w:val="hybridMultilevel"/>
    <w:tmpl w:val="05B404BC"/>
    <w:lvl w:ilvl="0" w:tplc="4A260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8B418D6"/>
    <w:multiLevelType w:val="hybridMultilevel"/>
    <w:tmpl w:val="00065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D032D7"/>
    <w:multiLevelType w:val="hybridMultilevel"/>
    <w:tmpl w:val="B3DC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0E2A01"/>
    <w:multiLevelType w:val="hybridMultilevel"/>
    <w:tmpl w:val="AE2C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5B158D"/>
    <w:multiLevelType w:val="hybridMultilevel"/>
    <w:tmpl w:val="0B54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F5139D8"/>
    <w:multiLevelType w:val="hybridMultilevel"/>
    <w:tmpl w:val="12A0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FA56253"/>
    <w:multiLevelType w:val="hybridMultilevel"/>
    <w:tmpl w:val="8238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2144B64"/>
    <w:multiLevelType w:val="hybridMultilevel"/>
    <w:tmpl w:val="523E9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D8251B"/>
    <w:multiLevelType w:val="hybridMultilevel"/>
    <w:tmpl w:val="1724431A"/>
    <w:lvl w:ilvl="0" w:tplc="0A0E0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B4979AD"/>
    <w:multiLevelType w:val="hybridMultilevel"/>
    <w:tmpl w:val="C7E2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D559E2"/>
    <w:multiLevelType w:val="hybridMultilevel"/>
    <w:tmpl w:val="1BC26C34"/>
    <w:lvl w:ilvl="0" w:tplc="13EEDF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F4378D0"/>
    <w:multiLevelType w:val="hybridMultilevel"/>
    <w:tmpl w:val="37A6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5"/>
  </w:num>
  <w:num w:numId="3">
    <w:abstractNumId w:val="54"/>
  </w:num>
  <w:num w:numId="4">
    <w:abstractNumId w:val="35"/>
  </w:num>
  <w:num w:numId="5">
    <w:abstractNumId w:val="34"/>
  </w:num>
  <w:num w:numId="6">
    <w:abstractNumId w:val="18"/>
  </w:num>
  <w:num w:numId="7">
    <w:abstractNumId w:val="64"/>
  </w:num>
  <w:num w:numId="8">
    <w:abstractNumId w:val="43"/>
  </w:num>
  <w:num w:numId="9">
    <w:abstractNumId w:val="61"/>
  </w:num>
  <w:num w:numId="10">
    <w:abstractNumId w:val="3"/>
  </w:num>
  <w:num w:numId="11">
    <w:abstractNumId w:val="56"/>
  </w:num>
  <w:num w:numId="12">
    <w:abstractNumId w:val="23"/>
  </w:num>
  <w:num w:numId="13">
    <w:abstractNumId w:val="19"/>
  </w:num>
  <w:num w:numId="14">
    <w:abstractNumId w:val="10"/>
  </w:num>
  <w:num w:numId="15">
    <w:abstractNumId w:val="25"/>
  </w:num>
  <w:num w:numId="16">
    <w:abstractNumId w:val="20"/>
  </w:num>
  <w:num w:numId="17">
    <w:abstractNumId w:val="30"/>
  </w:num>
  <w:num w:numId="18">
    <w:abstractNumId w:val="66"/>
  </w:num>
  <w:num w:numId="19">
    <w:abstractNumId w:val="27"/>
  </w:num>
  <w:num w:numId="20">
    <w:abstractNumId w:val="60"/>
  </w:num>
  <w:num w:numId="21">
    <w:abstractNumId w:val="41"/>
  </w:num>
  <w:num w:numId="22">
    <w:abstractNumId w:val="48"/>
  </w:num>
  <w:num w:numId="23">
    <w:abstractNumId w:val="57"/>
  </w:num>
  <w:num w:numId="24">
    <w:abstractNumId w:val="47"/>
  </w:num>
  <w:num w:numId="25">
    <w:abstractNumId w:val="62"/>
  </w:num>
  <w:num w:numId="26">
    <w:abstractNumId w:val="15"/>
  </w:num>
  <w:num w:numId="27">
    <w:abstractNumId w:val="14"/>
  </w:num>
  <w:num w:numId="28">
    <w:abstractNumId w:val="17"/>
  </w:num>
  <w:num w:numId="29">
    <w:abstractNumId w:val="49"/>
  </w:num>
  <w:num w:numId="30">
    <w:abstractNumId w:val="40"/>
  </w:num>
  <w:num w:numId="31">
    <w:abstractNumId w:val="5"/>
  </w:num>
  <w:num w:numId="32">
    <w:abstractNumId w:val="22"/>
  </w:num>
  <w:num w:numId="33">
    <w:abstractNumId w:val="12"/>
  </w:num>
  <w:num w:numId="34">
    <w:abstractNumId w:val="59"/>
  </w:num>
  <w:num w:numId="35">
    <w:abstractNumId w:val="58"/>
  </w:num>
  <w:num w:numId="36">
    <w:abstractNumId w:val="32"/>
  </w:num>
  <w:num w:numId="37">
    <w:abstractNumId w:val="13"/>
  </w:num>
  <w:num w:numId="38">
    <w:abstractNumId w:val="8"/>
  </w:num>
  <w:num w:numId="39">
    <w:abstractNumId w:val="4"/>
  </w:num>
  <w:num w:numId="40">
    <w:abstractNumId w:val="2"/>
  </w:num>
  <w:num w:numId="41">
    <w:abstractNumId w:val="31"/>
  </w:num>
  <w:num w:numId="42">
    <w:abstractNumId w:val="46"/>
  </w:num>
  <w:num w:numId="43">
    <w:abstractNumId w:val="33"/>
  </w:num>
  <w:num w:numId="44">
    <w:abstractNumId w:val="7"/>
  </w:num>
  <w:num w:numId="45">
    <w:abstractNumId w:val="24"/>
  </w:num>
  <w:num w:numId="46">
    <w:abstractNumId w:val="65"/>
  </w:num>
  <w:num w:numId="47">
    <w:abstractNumId w:val="6"/>
  </w:num>
  <w:num w:numId="48">
    <w:abstractNumId w:val="55"/>
  </w:num>
  <w:num w:numId="49">
    <w:abstractNumId w:val="36"/>
  </w:num>
  <w:num w:numId="50">
    <w:abstractNumId w:val="51"/>
  </w:num>
  <w:num w:numId="51">
    <w:abstractNumId w:val="38"/>
  </w:num>
  <w:num w:numId="52">
    <w:abstractNumId w:val="44"/>
  </w:num>
  <w:num w:numId="53">
    <w:abstractNumId w:val="28"/>
  </w:num>
  <w:num w:numId="54">
    <w:abstractNumId w:val="37"/>
  </w:num>
  <w:num w:numId="55">
    <w:abstractNumId w:val="16"/>
  </w:num>
  <w:num w:numId="56">
    <w:abstractNumId w:val="52"/>
  </w:num>
  <w:num w:numId="57">
    <w:abstractNumId w:val="53"/>
  </w:num>
  <w:num w:numId="58">
    <w:abstractNumId w:val="29"/>
  </w:num>
  <w:num w:numId="59">
    <w:abstractNumId w:val="9"/>
  </w:num>
  <w:num w:numId="60">
    <w:abstractNumId w:val="11"/>
  </w:num>
  <w:num w:numId="61">
    <w:abstractNumId w:val="42"/>
  </w:num>
  <w:num w:numId="62">
    <w:abstractNumId w:val="63"/>
  </w:num>
  <w:num w:numId="63">
    <w:abstractNumId w:val="21"/>
  </w:num>
  <w:num w:numId="64">
    <w:abstractNumId w:val="26"/>
  </w:num>
  <w:num w:numId="65">
    <w:abstractNumId w:val="39"/>
  </w:num>
  <w:num w:numId="66">
    <w:abstractNumId w:val="5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4783"/>
    <w:rsid w:val="000020ED"/>
    <w:rsid w:val="000152F8"/>
    <w:rsid w:val="00023A46"/>
    <w:rsid w:val="000241B5"/>
    <w:rsid w:val="00040A55"/>
    <w:rsid w:val="00040E7C"/>
    <w:rsid w:val="0004551A"/>
    <w:rsid w:val="00053472"/>
    <w:rsid w:val="00054753"/>
    <w:rsid w:val="00054754"/>
    <w:rsid w:val="00066492"/>
    <w:rsid w:val="00082E37"/>
    <w:rsid w:val="00091461"/>
    <w:rsid w:val="000918D3"/>
    <w:rsid w:val="000966BC"/>
    <w:rsid w:val="0009738D"/>
    <w:rsid w:val="000A4130"/>
    <w:rsid w:val="000B0F26"/>
    <w:rsid w:val="000B169E"/>
    <w:rsid w:val="000B3604"/>
    <w:rsid w:val="000C389F"/>
    <w:rsid w:val="000E6DCA"/>
    <w:rsid w:val="000F14CD"/>
    <w:rsid w:val="000F1F76"/>
    <w:rsid w:val="000F4418"/>
    <w:rsid w:val="000F5E60"/>
    <w:rsid w:val="000F75FD"/>
    <w:rsid w:val="00106277"/>
    <w:rsid w:val="001125EA"/>
    <w:rsid w:val="00115B1A"/>
    <w:rsid w:val="00134FC1"/>
    <w:rsid w:val="00146938"/>
    <w:rsid w:val="00150526"/>
    <w:rsid w:val="001515C6"/>
    <w:rsid w:val="00151C6F"/>
    <w:rsid w:val="00153C5D"/>
    <w:rsid w:val="0016078E"/>
    <w:rsid w:val="00160A31"/>
    <w:rsid w:val="00167522"/>
    <w:rsid w:val="001864C9"/>
    <w:rsid w:val="001B0155"/>
    <w:rsid w:val="001B2CA8"/>
    <w:rsid w:val="001C3BEF"/>
    <w:rsid w:val="001C597F"/>
    <w:rsid w:val="001C69AA"/>
    <w:rsid w:val="001D0F4B"/>
    <w:rsid w:val="001D4A78"/>
    <w:rsid w:val="001E0212"/>
    <w:rsid w:val="001E1E81"/>
    <w:rsid w:val="001E5617"/>
    <w:rsid w:val="001F1103"/>
    <w:rsid w:val="002050AB"/>
    <w:rsid w:val="002131AF"/>
    <w:rsid w:val="002166A0"/>
    <w:rsid w:val="00221ABF"/>
    <w:rsid w:val="002223DB"/>
    <w:rsid w:val="00223270"/>
    <w:rsid w:val="0022496D"/>
    <w:rsid w:val="002327EB"/>
    <w:rsid w:val="00233774"/>
    <w:rsid w:val="00233E9F"/>
    <w:rsid w:val="0024023D"/>
    <w:rsid w:val="00245CA5"/>
    <w:rsid w:val="00246513"/>
    <w:rsid w:val="0024652C"/>
    <w:rsid w:val="002509DF"/>
    <w:rsid w:val="00251EEF"/>
    <w:rsid w:val="00252DDB"/>
    <w:rsid w:val="00262B9B"/>
    <w:rsid w:val="0027157D"/>
    <w:rsid w:val="00275258"/>
    <w:rsid w:val="00276FB8"/>
    <w:rsid w:val="00282E1D"/>
    <w:rsid w:val="002A0F7F"/>
    <w:rsid w:val="002A3728"/>
    <w:rsid w:val="002A3774"/>
    <w:rsid w:val="002A4783"/>
    <w:rsid w:val="002C2939"/>
    <w:rsid w:val="002C2D26"/>
    <w:rsid w:val="002C395C"/>
    <w:rsid w:val="002C47AF"/>
    <w:rsid w:val="002E1278"/>
    <w:rsid w:val="002E3053"/>
    <w:rsid w:val="002E76FA"/>
    <w:rsid w:val="002F1860"/>
    <w:rsid w:val="002F4A68"/>
    <w:rsid w:val="002F5A5B"/>
    <w:rsid w:val="00301457"/>
    <w:rsid w:val="0031633B"/>
    <w:rsid w:val="00325075"/>
    <w:rsid w:val="00331D91"/>
    <w:rsid w:val="00343A52"/>
    <w:rsid w:val="00344C69"/>
    <w:rsid w:val="00345268"/>
    <w:rsid w:val="00351B5D"/>
    <w:rsid w:val="00352DC6"/>
    <w:rsid w:val="00361DEC"/>
    <w:rsid w:val="00364BC9"/>
    <w:rsid w:val="00366EF5"/>
    <w:rsid w:val="00371881"/>
    <w:rsid w:val="00373A19"/>
    <w:rsid w:val="0037758F"/>
    <w:rsid w:val="0038188F"/>
    <w:rsid w:val="00382ACC"/>
    <w:rsid w:val="003860CF"/>
    <w:rsid w:val="00387206"/>
    <w:rsid w:val="00390A8C"/>
    <w:rsid w:val="0039190F"/>
    <w:rsid w:val="003A06A3"/>
    <w:rsid w:val="003B41B4"/>
    <w:rsid w:val="003C1D6B"/>
    <w:rsid w:val="003D001E"/>
    <w:rsid w:val="003D2466"/>
    <w:rsid w:val="003E0396"/>
    <w:rsid w:val="003E101F"/>
    <w:rsid w:val="003F24BE"/>
    <w:rsid w:val="003F30AF"/>
    <w:rsid w:val="00402DA7"/>
    <w:rsid w:val="004060D0"/>
    <w:rsid w:val="00414897"/>
    <w:rsid w:val="00414E73"/>
    <w:rsid w:val="00415682"/>
    <w:rsid w:val="00420EE5"/>
    <w:rsid w:val="004243E7"/>
    <w:rsid w:val="00427461"/>
    <w:rsid w:val="004326D8"/>
    <w:rsid w:val="0044001D"/>
    <w:rsid w:val="00440A37"/>
    <w:rsid w:val="004414E8"/>
    <w:rsid w:val="00441C55"/>
    <w:rsid w:val="0044361C"/>
    <w:rsid w:val="004452A4"/>
    <w:rsid w:val="00461DD8"/>
    <w:rsid w:val="00462844"/>
    <w:rsid w:val="00463077"/>
    <w:rsid w:val="004812FD"/>
    <w:rsid w:val="00484D72"/>
    <w:rsid w:val="00486F84"/>
    <w:rsid w:val="0049751C"/>
    <w:rsid w:val="004A087B"/>
    <w:rsid w:val="004A2F78"/>
    <w:rsid w:val="004B3578"/>
    <w:rsid w:val="004B65E0"/>
    <w:rsid w:val="004C7F34"/>
    <w:rsid w:val="004D28C4"/>
    <w:rsid w:val="004D5AC0"/>
    <w:rsid w:val="004E06E6"/>
    <w:rsid w:val="00500C96"/>
    <w:rsid w:val="00504161"/>
    <w:rsid w:val="00505563"/>
    <w:rsid w:val="00513FC4"/>
    <w:rsid w:val="00520E04"/>
    <w:rsid w:val="005231E8"/>
    <w:rsid w:val="00524347"/>
    <w:rsid w:val="0053184D"/>
    <w:rsid w:val="00531F45"/>
    <w:rsid w:val="0053347F"/>
    <w:rsid w:val="005336C5"/>
    <w:rsid w:val="00534FC3"/>
    <w:rsid w:val="00536D62"/>
    <w:rsid w:val="005371B2"/>
    <w:rsid w:val="00542A71"/>
    <w:rsid w:val="00544C93"/>
    <w:rsid w:val="0055267A"/>
    <w:rsid w:val="005539A5"/>
    <w:rsid w:val="00554FA2"/>
    <w:rsid w:val="00556F74"/>
    <w:rsid w:val="00557559"/>
    <w:rsid w:val="00580B7B"/>
    <w:rsid w:val="0058700C"/>
    <w:rsid w:val="005B6614"/>
    <w:rsid w:val="005B68DA"/>
    <w:rsid w:val="005C29C4"/>
    <w:rsid w:val="005C5753"/>
    <w:rsid w:val="005C7729"/>
    <w:rsid w:val="005D0F20"/>
    <w:rsid w:val="005D617A"/>
    <w:rsid w:val="005D64F4"/>
    <w:rsid w:val="005D690D"/>
    <w:rsid w:val="005D6E09"/>
    <w:rsid w:val="005E1D7A"/>
    <w:rsid w:val="005E27C8"/>
    <w:rsid w:val="005E3EA3"/>
    <w:rsid w:val="005E61D5"/>
    <w:rsid w:val="005E72C2"/>
    <w:rsid w:val="005F7E15"/>
    <w:rsid w:val="00604086"/>
    <w:rsid w:val="00615E16"/>
    <w:rsid w:val="006176EA"/>
    <w:rsid w:val="00620510"/>
    <w:rsid w:val="0062588F"/>
    <w:rsid w:val="0062698F"/>
    <w:rsid w:val="00632E96"/>
    <w:rsid w:val="00633D57"/>
    <w:rsid w:val="00660300"/>
    <w:rsid w:val="0066298D"/>
    <w:rsid w:val="00670D92"/>
    <w:rsid w:val="00676997"/>
    <w:rsid w:val="00676C94"/>
    <w:rsid w:val="00677F06"/>
    <w:rsid w:val="00686181"/>
    <w:rsid w:val="00686538"/>
    <w:rsid w:val="0069278E"/>
    <w:rsid w:val="00695AF0"/>
    <w:rsid w:val="006A4B5B"/>
    <w:rsid w:val="006B5CC1"/>
    <w:rsid w:val="006C63DA"/>
    <w:rsid w:val="006D11F2"/>
    <w:rsid w:val="006D1D04"/>
    <w:rsid w:val="006D2EFB"/>
    <w:rsid w:val="006D63C0"/>
    <w:rsid w:val="006E08E9"/>
    <w:rsid w:val="006E68F6"/>
    <w:rsid w:val="006F04E2"/>
    <w:rsid w:val="006F2364"/>
    <w:rsid w:val="006F6900"/>
    <w:rsid w:val="00710996"/>
    <w:rsid w:val="00710AC7"/>
    <w:rsid w:val="00714C74"/>
    <w:rsid w:val="007233ED"/>
    <w:rsid w:val="00735553"/>
    <w:rsid w:val="00741923"/>
    <w:rsid w:val="00742E61"/>
    <w:rsid w:val="0075033F"/>
    <w:rsid w:val="007509A7"/>
    <w:rsid w:val="00756FC7"/>
    <w:rsid w:val="00764DB3"/>
    <w:rsid w:val="00772018"/>
    <w:rsid w:val="007758C4"/>
    <w:rsid w:val="00775E36"/>
    <w:rsid w:val="00783D2E"/>
    <w:rsid w:val="00785524"/>
    <w:rsid w:val="00794997"/>
    <w:rsid w:val="00795433"/>
    <w:rsid w:val="00795FF9"/>
    <w:rsid w:val="00796307"/>
    <w:rsid w:val="007A03DC"/>
    <w:rsid w:val="007A5662"/>
    <w:rsid w:val="007B0CB0"/>
    <w:rsid w:val="007B2829"/>
    <w:rsid w:val="007B4311"/>
    <w:rsid w:val="007B59D8"/>
    <w:rsid w:val="007B7E79"/>
    <w:rsid w:val="007C2AC7"/>
    <w:rsid w:val="007C4FE6"/>
    <w:rsid w:val="007D037C"/>
    <w:rsid w:val="007D086C"/>
    <w:rsid w:val="007D7F1D"/>
    <w:rsid w:val="007E37F9"/>
    <w:rsid w:val="007F508E"/>
    <w:rsid w:val="00802685"/>
    <w:rsid w:val="00802EB3"/>
    <w:rsid w:val="00821358"/>
    <w:rsid w:val="008255D9"/>
    <w:rsid w:val="00830FA1"/>
    <w:rsid w:val="00831E1D"/>
    <w:rsid w:val="00833EA9"/>
    <w:rsid w:val="008347B8"/>
    <w:rsid w:val="0084757D"/>
    <w:rsid w:val="0085191F"/>
    <w:rsid w:val="00852502"/>
    <w:rsid w:val="00856533"/>
    <w:rsid w:val="00856D14"/>
    <w:rsid w:val="00857F32"/>
    <w:rsid w:val="00861808"/>
    <w:rsid w:val="00863ACC"/>
    <w:rsid w:val="008705E7"/>
    <w:rsid w:val="00896F8B"/>
    <w:rsid w:val="008A6CE2"/>
    <w:rsid w:val="008B0932"/>
    <w:rsid w:val="008B7402"/>
    <w:rsid w:val="008B7BFC"/>
    <w:rsid w:val="008C0F21"/>
    <w:rsid w:val="008C1B74"/>
    <w:rsid w:val="008D0592"/>
    <w:rsid w:val="008D7DC5"/>
    <w:rsid w:val="008E067C"/>
    <w:rsid w:val="008E2E26"/>
    <w:rsid w:val="008F10B9"/>
    <w:rsid w:val="008F2699"/>
    <w:rsid w:val="008F3742"/>
    <w:rsid w:val="008F73BA"/>
    <w:rsid w:val="00913036"/>
    <w:rsid w:val="00926DCA"/>
    <w:rsid w:val="0092778F"/>
    <w:rsid w:val="009368F6"/>
    <w:rsid w:val="00936913"/>
    <w:rsid w:val="0093693C"/>
    <w:rsid w:val="00941DA2"/>
    <w:rsid w:val="00943BEA"/>
    <w:rsid w:val="00945B2A"/>
    <w:rsid w:val="00964EEB"/>
    <w:rsid w:val="009826BB"/>
    <w:rsid w:val="0098274C"/>
    <w:rsid w:val="00983BD0"/>
    <w:rsid w:val="00986673"/>
    <w:rsid w:val="00987DEC"/>
    <w:rsid w:val="00994E42"/>
    <w:rsid w:val="00995A2B"/>
    <w:rsid w:val="009B4F94"/>
    <w:rsid w:val="009C0D06"/>
    <w:rsid w:val="009C345B"/>
    <w:rsid w:val="009C4B1E"/>
    <w:rsid w:val="009D063F"/>
    <w:rsid w:val="009D4601"/>
    <w:rsid w:val="009E2A97"/>
    <w:rsid w:val="009E4FD4"/>
    <w:rsid w:val="009F49FD"/>
    <w:rsid w:val="009F7F0C"/>
    <w:rsid w:val="00A0069D"/>
    <w:rsid w:val="00A01E17"/>
    <w:rsid w:val="00A26CE8"/>
    <w:rsid w:val="00A3265A"/>
    <w:rsid w:val="00A32A1F"/>
    <w:rsid w:val="00A40CCB"/>
    <w:rsid w:val="00A4134F"/>
    <w:rsid w:val="00A57D54"/>
    <w:rsid w:val="00A60DB7"/>
    <w:rsid w:val="00A629CF"/>
    <w:rsid w:val="00A646BD"/>
    <w:rsid w:val="00A6507E"/>
    <w:rsid w:val="00A66C1F"/>
    <w:rsid w:val="00A823BD"/>
    <w:rsid w:val="00A87C93"/>
    <w:rsid w:val="00AA43D1"/>
    <w:rsid w:val="00AB5A58"/>
    <w:rsid w:val="00AC0297"/>
    <w:rsid w:val="00AC3C4A"/>
    <w:rsid w:val="00AD334C"/>
    <w:rsid w:val="00AD66C6"/>
    <w:rsid w:val="00AE0D5E"/>
    <w:rsid w:val="00AE1A5E"/>
    <w:rsid w:val="00AE2BB1"/>
    <w:rsid w:val="00AE5068"/>
    <w:rsid w:val="00AF3BD3"/>
    <w:rsid w:val="00AF6265"/>
    <w:rsid w:val="00B0012B"/>
    <w:rsid w:val="00B018F1"/>
    <w:rsid w:val="00B0353A"/>
    <w:rsid w:val="00B10FE9"/>
    <w:rsid w:val="00B13BD2"/>
    <w:rsid w:val="00B14FE9"/>
    <w:rsid w:val="00B163BB"/>
    <w:rsid w:val="00B262B3"/>
    <w:rsid w:val="00B3450F"/>
    <w:rsid w:val="00B41704"/>
    <w:rsid w:val="00B44783"/>
    <w:rsid w:val="00B468AA"/>
    <w:rsid w:val="00B52E5A"/>
    <w:rsid w:val="00B539B2"/>
    <w:rsid w:val="00B572F5"/>
    <w:rsid w:val="00B6006E"/>
    <w:rsid w:val="00B60678"/>
    <w:rsid w:val="00B61DAC"/>
    <w:rsid w:val="00B7013C"/>
    <w:rsid w:val="00B70E88"/>
    <w:rsid w:val="00B72FC9"/>
    <w:rsid w:val="00B7640F"/>
    <w:rsid w:val="00B845B1"/>
    <w:rsid w:val="00B867C4"/>
    <w:rsid w:val="00B9120F"/>
    <w:rsid w:val="00B917B8"/>
    <w:rsid w:val="00B91EE7"/>
    <w:rsid w:val="00B953D3"/>
    <w:rsid w:val="00BB0EBD"/>
    <w:rsid w:val="00BB1117"/>
    <w:rsid w:val="00BB6DE4"/>
    <w:rsid w:val="00BC12AF"/>
    <w:rsid w:val="00BC2DCB"/>
    <w:rsid w:val="00BD63E9"/>
    <w:rsid w:val="00BD64DC"/>
    <w:rsid w:val="00BD78E7"/>
    <w:rsid w:val="00BE29C7"/>
    <w:rsid w:val="00BF3EEF"/>
    <w:rsid w:val="00BF4ABB"/>
    <w:rsid w:val="00BF7767"/>
    <w:rsid w:val="00C11036"/>
    <w:rsid w:val="00C2352A"/>
    <w:rsid w:val="00C235A4"/>
    <w:rsid w:val="00C241FB"/>
    <w:rsid w:val="00C26C69"/>
    <w:rsid w:val="00C31274"/>
    <w:rsid w:val="00C31440"/>
    <w:rsid w:val="00C37C39"/>
    <w:rsid w:val="00C429C6"/>
    <w:rsid w:val="00C4393C"/>
    <w:rsid w:val="00C43BB8"/>
    <w:rsid w:val="00C455C3"/>
    <w:rsid w:val="00C51007"/>
    <w:rsid w:val="00C603E4"/>
    <w:rsid w:val="00C66A4D"/>
    <w:rsid w:val="00C7388D"/>
    <w:rsid w:val="00C748DD"/>
    <w:rsid w:val="00C75CF5"/>
    <w:rsid w:val="00C974B4"/>
    <w:rsid w:val="00CA4912"/>
    <w:rsid w:val="00CA7DCC"/>
    <w:rsid w:val="00CC1336"/>
    <w:rsid w:val="00CC4BC0"/>
    <w:rsid w:val="00CD17CF"/>
    <w:rsid w:val="00CD3373"/>
    <w:rsid w:val="00CE3957"/>
    <w:rsid w:val="00CE7952"/>
    <w:rsid w:val="00D01FD1"/>
    <w:rsid w:val="00D1265A"/>
    <w:rsid w:val="00D1399E"/>
    <w:rsid w:val="00D17081"/>
    <w:rsid w:val="00D256A6"/>
    <w:rsid w:val="00D27795"/>
    <w:rsid w:val="00D3255A"/>
    <w:rsid w:val="00D369DD"/>
    <w:rsid w:val="00D37555"/>
    <w:rsid w:val="00D378CB"/>
    <w:rsid w:val="00D42016"/>
    <w:rsid w:val="00D46F4C"/>
    <w:rsid w:val="00D503A6"/>
    <w:rsid w:val="00D50473"/>
    <w:rsid w:val="00D55F8E"/>
    <w:rsid w:val="00D561B3"/>
    <w:rsid w:val="00D60C70"/>
    <w:rsid w:val="00D661EE"/>
    <w:rsid w:val="00D66F06"/>
    <w:rsid w:val="00D702F3"/>
    <w:rsid w:val="00D7327E"/>
    <w:rsid w:val="00D802F3"/>
    <w:rsid w:val="00D810E0"/>
    <w:rsid w:val="00D85AC2"/>
    <w:rsid w:val="00D964D9"/>
    <w:rsid w:val="00DA1575"/>
    <w:rsid w:val="00DA3E4B"/>
    <w:rsid w:val="00DA6984"/>
    <w:rsid w:val="00DB3425"/>
    <w:rsid w:val="00DC22AB"/>
    <w:rsid w:val="00DC2C89"/>
    <w:rsid w:val="00DC573D"/>
    <w:rsid w:val="00DC638A"/>
    <w:rsid w:val="00DE12AB"/>
    <w:rsid w:val="00DF3678"/>
    <w:rsid w:val="00DF5B31"/>
    <w:rsid w:val="00E20E24"/>
    <w:rsid w:val="00E23F25"/>
    <w:rsid w:val="00E32722"/>
    <w:rsid w:val="00E36860"/>
    <w:rsid w:val="00E403D5"/>
    <w:rsid w:val="00E4685C"/>
    <w:rsid w:val="00E533AC"/>
    <w:rsid w:val="00E60D85"/>
    <w:rsid w:val="00E619E3"/>
    <w:rsid w:val="00E64470"/>
    <w:rsid w:val="00E6791F"/>
    <w:rsid w:val="00E90D1D"/>
    <w:rsid w:val="00E941D0"/>
    <w:rsid w:val="00EA0F96"/>
    <w:rsid w:val="00EA1C9D"/>
    <w:rsid w:val="00EB1D10"/>
    <w:rsid w:val="00EB61AF"/>
    <w:rsid w:val="00EB7D53"/>
    <w:rsid w:val="00EC0AB7"/>
    <w:rsid w:val="00EC1247"/>
    <w:rsid w:val="00EC5E1B"/>
    <w:rsid w:val="00EE26F2"/>
    <w:rsid w:val="00EE5176"/>
    <w:rsid w:val="00EE5E7E"/>
    <w:rsid w:val="00EF0E10"/>
    <w:rsid w:val="00EF2E83"/>
    <w:rsid w:val="00EF7518"/>
    <w:rsid w:val="00F018FD"/>
    <w:rsid w:val="00F01973"/>
    <w:rsid w:val="00F01C72"/>
    <w:rsid w:val="00F07AA5"/>
    <w:rsid w:val="00F123AE"/>
    <w:rsid w:val="00F203B7"/>
    <w:rsid w:val="00F229A5"/>
    <w:rsid w:val="00F23C98"/>
    <w:rsid w:val="00F30BEE"/>
    <w:rsid w:val="00F352E1"/>
    <w:rsid w:val="00F446D2"/>
    <w:rsid w:val="00F47AE8"/>
    <w:rsid w:val="00F51008"/>
    <w:rsid w:val="00F53C8E"/>
    <w:rsid w:val="00F565B0"/>
    <w:rsid w:val="00F623B2"/>
    <w:rsid w:val="00F62BD8"/>
    <w:rsid w:val="00F63D4A"/>
    <w:rsid w:val="00F648E8"/>
    <w:rsid w:val="00F64F0B"/>
    <w:rsid w:val="00F65E7B"/>
    <w:rsid w:val="00F66A18"/>
    <w:rsid w:val="00F73EEE"/>
    <w:rsid w:val="00F73EF8"/>
    <w:rsid w:val="00F821A4"/>
    <w:rsid w:val="00F85A06"/>
    <w:rsid w:val="00F85D68"/>
    <w:rsid w:val="00F86A88"/>
    <w:rsid w:val="00F86C44"/>
    <w:rsid w:val="00F92033"/>
    <w:rsid w:val="00FA00F6"/>
    <w:rsid w:val="00FA1FE2"/>
    <w:rsid w:val="00FB12F3"/>
    <w:rsid w:val="00FB3D08"/>
    <w:rsid w:val="00FC691C"/>
    <w:rsid w:val="00FD0EAA"/>
    <w:rsid w:val="00FD6B67"/>
    <w:rsid w:val="00FD6FDC"/>
    <w:rsid w:val="00FD71E8"/>
    <w:rsid w:val="00FE0FCF"/>
    <w:rsid w:val="00FE162B"/>
    <w:rsid w:val="00FE1F74"/>
    <w:rsid w:val="00FF0F32"/>
    <w:rsid w:val="00FF7427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78F"/>
  </w:style>
  <w:style w:type="paragraph" w:styleId="1">
    <w:name w:val="heading 1"/>
    <w:basedOn w:val="a0"/>
    <w:next w:val="a0"/>
    <w:link w:val="10"/>
    <w:uiPriority w:val="1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1"/>
    <w:qFormat/>
    <w:rsid w:val="00AE2BB1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3">
    <w:name w:val="heading 3"/>
    <w:basedOn w:val="a0"/>
    <w:next w:val="a0"/>
    <w:link w:val="30"/>
    <w:uiPriority w:val="1"/>
    <w:unhideWhenUsed/>
    <w:qFormat/>
    <w:rsid w:val="00AE2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1"/>
    <w:unhideWhenUsed/>
    <w:qFormat/>
    <w:rsid w:val="00CC1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1"/>
    <w:unhideWhenUsed/>
    <w:qFormat/>
    <w:rsid w:val="00945B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link w:val="a5"/>
    <w:uiPriority w:val="99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2"/>
    <w:rsid w:val="002A47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FE1F74"/>
  </w:style>
  <w:style w:type="paragraph" w:styleId="a9">
    <w:name w:val="footer"/>
    <w:basedOn w:val="a0"/>
    <w:link w:val="aa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FE1F74"/>
  </w:style>
  <w:style w:type="paragraph" w:styleId="ab">
    <w:name w:val="List Paragraph"/>
    <w:basedOn w:val="a0"/>
    <w:link w:val="ac"/>
    <w:uiPriority w:val="34"/>
    <w:qFormat/>
    <w:rsid w:val="00EB7D53"/>
    <w:pPr>
      <w:ind w:left="720"/>
      <w:contextualSpacing/>
    </w:pPr>
  </w:style>
  <w:style w:type="paragraph" w:styleId="ad">
    <w:name w:val="No Spacing"/>
    <w:link w:val="ae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Обычный (веб) Знак"/>
    <w:aliases w:val="Обычный (Web) Знак"/>
    <w:basedOn w:val="a1"/>
    <w:link w:val="a4"/>
    <w:locked/>
    <w:rsid w:val="00A32A1F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1">
    <w:name w:val="Body Text"/>
    <w:basedOn w:val="a0"/>
    <w:link w:val="af2"/>
    <w:uiPriority w:val="1"/>
    <w:unhideWhenUsed/>
    <w:qFormat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0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1"/>
    <w:rsid w:val="00373A19"/>
  </w:style>
  <w:style w:type="character" w:customStyle="1" w:styleId="ae">
    <w:name w:val="Без интервала Знак"/>
    <w:link w:val="ad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c">
    <w:name w:val="Абзац списка Знак"/>
    <w:link w:val="ab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0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1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4">
    <w:name w:val="Буллит"/>
    <w:basedOn w:val="a0"/>
    <w:link w:val="af5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5">
    <w:name w:val="Буллит Знак"/>
    <w:basedOn w:val="a1"/>
    <w:link w:val="af4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6">
    <w:name w:val="Subtitle"/>
    <w:basedOn w:val="a0"/>
    <w:next w:val="a0"/>
    <w:link w:val="af7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7">
    <w:name w:val="Подзаголовок Знак"/>
    <w:basedOn w:val="a1"/>
    <w:link w:val="af6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0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Символ сноски"/>
    <w:rsid w:val="00B262B3"/>
    <w:rPr>
      <w:vertAlign w:val="superscript"/>
    </w:rPr>
  </w:style>
  <w:style w:type="character" w:customStyle="1" w:styleId="31">
    <w:name w:val="Знак сноски3"/>
    <w:rsid w:val="00B262B3"/>
    <w:rPr>
      <w:vertAlign w:val="superscript"/>
    </w:rPr>
  </w:style>
  <w:style w:type="paragraph" w:styleId="af9">
    <w:name w:val="footnote text"/>
    <w:basedOn w:val="a0"/>
    <w:link w:val="afa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a">
    <w:name w:val="Текст сноски Знак"/>
    <w:basedOn w:val="a1"/>
    <w:link w:val="af9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1"/>
    <w:rsid w:val="00B262B3"/>
  </w:style>
  <w:style w:type="character" w:customStyle="1" w:styleId="s16">
    <w:name w:val="s16"/>
    <w:basedOn w:val="a1"/>
    <w:rsid w:val="00B262B3"/>
  </w:style>
  <w:style w:type="paragraph" w:customStyle="1" w:styleId="12">
    <w:name w:val="Абзац списка1"/>
    <w:basedOn w:val="a0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0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Абзац списка2"/>
    <w:basedOn w:val="a0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0"/>
    <w:next w:val="a0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387206"/>
  </w:style>
  <w:style w:type="character" w:customStyle="1" w:styleId="10">
    <w:name w:val="Заголовок 1 Знак"/>
    <w:basedOn w:val="a1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b">
    <w:name w:val="Цветовое выделение"/>
    <w:uiPriority w:val="99"/>
    <w:rsid w:val="00387206"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rsid w:val="00387206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Сноска"/>
    <w:basedOn w:val="a0"/>
    <w:next w:val="a0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1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2"/>
    <w:next w:val="a6"/>
    <w:rsid w:val="007D03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1"/>
    <w:link w:val="4"/>
    <w:uiPriority w:val="9"/>
    <w:semiHidden/>
    <w:rsid w:val="00CC13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1"/>
    <w:link w:val="3"/>
    <w:uiPriority w:val="9"/>
    <w:semiHidden/>
    <w:rsid w:val="00AE2B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1"/>
    <w:rsid w:val="00AE2BB1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E2B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0"/>
    <w:link w:val="aff3"/>
    <w:uiPriority w:val="1"/>
    <w:qFormat/>
    <w:rsid w:val="00AE2BB1"/>
    <w:pPr>
      <w:widowControl w:val="0"/>
      <w:autoSpaceDE w:val="0"/>
      <w:autoSpaceDN w:val="0"/>
      <w:spacing w:after="0" w:line="240" w:lineRule="auto"/>
      <w:ind w:left="861" w:right="260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ff3">
    <w:name w:val="Название Знак"/>
    <w:basedOn w:val="a1"/>
    <w:link w:val="aff2"/>
    <w:uiPriority w:val="1"/>
    <w:rsid w:val="00AE2BB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0"/>
    <w:uiPriority w:val="1"/>
    <w:qFormat/>
    <w:rsid w:val="00AE2BB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566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1"/>
    <w:link w:val="5"/>
    <w:uiPriority w:val="9"/>
    <w:semiHidden/>
    <w:rsid w:val="00945B2A"/>
    <w:rPr>
      <w:rFonts w:asciiTheme="majorHAnsi" w:eastAsiaTheme="majorEastAsia" w:hAnsiTheme="majorHAnsi" w:cstheme="majorBidi"/>
      <w:color w:val="365F91" w:themeColor="accent1" w:themeShade="BF"/>
    </w:rPr>
  </w:style>
  <w:style w:type="numbering" w:customStyle="1" w:styleId="22">
    <w:name w:val="Нет списка2"/>
    <w:next w:val="a3"/>
    <w:uiPriority w:val="99"/>
    <w:semiHidden/>
    <w:unhideWhenUsed/>
    <w:rsid w:val="00AA43D1"/>
  </w:style>
  <w:style w:type="numbering" w:customStyle="1" w:styleId="32">
    <w:name w:val="Нет списка3"/>
    <w:next w:val="a3"/>
    <w:uiPriority w:val="99"/>
    <w:semiHidden/>
    <w:unhideWhenUsed/>
    <w:rsid w:val="005B6614"/>
  </w:style>
  <w:style w:type="numbering" w:customStyle="1" w:styleId="41">
    <w:name w:val="Нет списка4"/>
    <w:next w:val="a3"/>
    <w:uiPriority w:val="99"/>
    <w:semiHidden/>
    <w:unhideWhenUsed/>
    <w:rsid w:val="005B6614"/>
  </w:style>
  <w:style w:type="paragraph" w:customStyle="1" w:styleId="c0">
    <w:name w:val="c0"/>
    <w:basedOn w:val="a0"/>
    <w:rsid w:val="005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58700C"/>
  </w:style>
  <w:style w:type="paragraph" w:styleId="a">
    <w:name w:val="List Bullet"/>
    <w:basedOn w:val="a0"/>
    <w:uiPriority w:val="99"/>
    <w:unhideWhenUsed/>
    <w:rsid w:val="005539A5"/>
    <w:pPr>
      <w:numPr>
        <w:numId w:val="1"/>
      </w:numPr>
      <w:contextualSpacing/>
    </w:pPr>
  </w:style>
  <w:style w:type="paragraph" w:customStyle="1" w:styleId="aff4">
    <w:basedOn w:val="a0"/>
    <w:next w:val="a4"/>
    <w:uiPriority w:val="99"/>
    <w:rsid w:val="00BB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D50A-F382-4DFE-A26D-43878199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64</Pages>
  <Words>16652</Words>
  <Characters>94917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2023-10-23T10:57:00Z</cp:lastPrinted>
  <dcterms:created xsi:type="dcterms:W3CDTF">2023-08-29T14:38:00Z</dcterms:created>
  <dcterms:modified xsi:type="dcterms:W3CDTF">2023-10-29T21:11:00Z</dcterms:modified>
</cp:coreProperties>
</file>