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42D6" w:rsidRDefault="006842D6" w:rsidP="006842D6">
      <w:pPr>
        <w:jc w:val="right"/>
        <w:rPr>
          <w:color w:val="000000"/>
          <w:sz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92B5D75" wp14:editId="4FAD2BA4">
            <wp:simplePos x="0" y="0"/>
            <wp:positionH relativeFrom="column">
              <wp:posOffset>-861060</wp:posOffset>
            </wp:positionH>
            <wp:positionV relativeFrom="paragraph">
              <wp:posOffset>0</wp:posOffset>
            </wp:positionV>
            <wp:extent cx="2857500" cy="847725"/>
            <wp:effectExtent l="0" t="0" r="0" b="9525"/>
            <wp:wrapSquare wrapText="bothSides"/>
            <wp:docPr id="1" name="Рисунок 1" descr="http://xn--80aa2apclicg8b.xn--80aafhfyhbjnpbbu0k.xn--p1ai/wp-content/uploads/2020/06/tochka_rosta_logotip_2-300x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xn--80aa2apclicg8b.xn--80aafhfyhbjnpbbu0k.xn--p1ai/wp-content/uploads/2020/06/tochka_rosta_logotip_2-300x89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90C8F">
        <w:rPr>
          <w:color w:val="000000"/>
          <w:sz w:val="24"/>
        </w:rPr>
        <w:t>Приложение №_3</w:t>
      </w:r>
      <w:bookmarkStart w:id="0" w:name="_GoBack"/>
      <w:bookmarkEnd w:id="0"/>
      <w:r>
        <w:rPr>
          <w:color w:val="000000"/>
          <w:sz w:val="24"/>
        </w:rPr>
        <w:t>_</w:t>
      </w:r>
    </w:p>
    <w:p w:rsidR="006842D6" w:rsidRDefault="006842D6" w:rsidP="006842D6">
      <w:pPr>
        <w:jc w:val="right"/>
        <w:rPr>
          <w:color w:val="000000"/>
          <w:sz w:val="24"/>
        </w:rPr>
      </w:pPr>
      <w:r>
        <w:rPr>
          <w:color w:val="000000"/>
          <w:sz w:val="24"/>
        </w:rPr>
        <w:t>к приказу №______ от ______________</w:t>
      </w:r>
    </w:p>
    <w:p w:rsidR="004C504E" w:rsidRDefault="004C504E" w:rsidP="004C504E">
      <w:pPr>
        <w:jc w:val="center"/>
      </w:pPr>
    </w:p>
    <w:p w:rsidR="006842D6" w:rsidRDefault="006842D6" w:rsidP="004C504E">
      <w:pPr>
        <w:jc w:val="center"/>
      </w:pPr>
    </w:p>
    <w:p w:rsidR="006842D6" w:rsidRDefault="006842D6" w:rsidP="004C504E">
      <w:pPr>
        <w:jc w:val="center"/>
      </w:pPr>
    </w:p>
    <w:p w:rsidR="004B1596" w:rsidRDefault="004B1596" w:rsidP="00B00371">
      <w:pPr>
        <w:jc w:val="center"/>
        <w:rPr>
          <w:b/>
        </w:rPr>
      </w:pPr>
      <w:r>
        <w:rPr>
          <w:b/>
        </w:rPr>
        <w:t>Режим занятий</w:t>
      </w:r>
    </w:p>
    <w:p w:rsidR="004B1596" w:rsidRDefault="004B1596" w:rsidP="00B00371">
      <w:pPr>
        <w:jc w:val="center"/>
        <w:rPr>
          <w:rFonts w:eastAsia="Times New Roman"/>
          <w:b/>
          <w:szCs w:val="28"/>
          <w:lang w:eastAsia="ru-RU"/>
        </w:rPr>
      </w:pPr>
      <w:r>
        <w:rPr>
          <w:b/>
        </w:rPr>
        <w:t xml:space="preserve"> </w:t>
      </w:r>
      <w:r w:rsidRPr="004B1596">
        <w:rPr>
          <w:rFonts w:eastAsia="Times New Roman"/>
          <w:b/>
          <w:szCs w:val="28"/>
          <w:lang w:eastAsia="ru-RU"/>
        </w:rPr>
        <w:t>Центра образования цифрового и гуманитарного профилей</w:t>
      </w:r>
    </w:p>
    <w:p w:rsidR="004B1596" w:rsidRPr="004B1596" w:rsidRDefault="004B1596" w:rsidP="00B00371">
      <w:pPr>
        <w:jc w:val="center"/>
        <w:rPr>
          <w:rFonts w:eastAsia="Times New Roman"/>
          <w:b/>
          <w:szCs w:val="28"/>
          <w:lang w:eastAsia="ru-RU"/>
        </w:rPr>
      </w:pPr>
      <w:r w:rsidRPr="004B1596">
        <w:rPr>
          <w:rFonts w:eastAsia="Times New Roman"/>
          <w:b/>
          <w:szCs w:val="28"/>
          <w:lang w:eastAsia="ru-RU"/>
        </w:rPr>
        <w:t xml:space="preserve"> «Точка роста» </w:t>
      </w:r>
    </w:p>
    <w:p w:rsidR="004B1596" w:rsidRPr="004B1596" w:rsidRDefault="00690C8F" w:rsidP="00B00371">
      <w:pPr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>на базе МБОУ</w:t>
      </w:r>
      <w:r w:rsidR="004B1596" w:rsidRPr="004B1596">
        <w:rPr>
          <w:rFonts w:eastAsia="Times New Roman"/>
          <w:b/>
          <w:szCs w:val="28"/>
          <w:lang w:eastAsia="ru-RU"/>
        </w:rPr>
        <w:t xml:space="preserve"> «</w:t>
      </w:r>
      <w:proofErr w:type="spellStart"/>
      <w:r w:rsidR="004B1596" w:rsidRPr="004B1596">
        <w:rPr>
          <w:rFonts w:eastAsia="Times New Roman"/>
          <w:b/>
          <w:szCs w:val="28"/>
          <w:lang w:eastAsia="ru-RU"/>
        </w:rPr>
        <w:t>Андрейковская</w:t>
      </w:r>
      <w:proofErr w:type="spellEnd"/>
      <w:r w:rsidR="004B1596" w:rsidRPr="004B1596">
        <w:rPr>
          <w:rFonts w:eastAsia="Times New Roman"/>
          <w:b/>
          <w:szCs w:val="28"/>
          <w:lang w:eastAsia="ru-RU"/>
        </w:rPr>
        <w:t xml:space="preserve"> СОШ» Вяземского р</w:t>
      </w:r>
      <w:r w:rsidR="00EC5C26">
        <w:rPr>
          <w:rFonts w:eastAsia="Times New Roman"/>
          <w:b/>
          <w:szCs w:val="28"/>
          <w:lang w:eastAsia="ru-RU"/>
        </w:rPr>
        <w:t>айона Смоленской области на 202</w:t>
      </w:r>
      <w:r w:rsidR="00DF40DD">
        <w:rPr>
          <w:rFonts w:eastAsia="Times New Roman"/>
          <w:b/>
          <w:szCs w:val="28"/>
          <w:lang w:eastAsia="ru-RU"/>
        </w:rPr>
        <w:t>3</w:t>
      </w:r>
      <w:r w:rsidR="00EC5C26">
        <w:rPr>
          <w:rFonts w:eastAsia="Times New Roman"/>
          <w:b/>
          <w:szCs w:val="28"/>
          <w:lang w:eastAsia="ru-RU"/>
        </w:rPr>
        <w:t>/202</w:t>
      </w:r>
      <w:r w:rsidR="00DF40DD">
        <w:rPr>
          <w:rFonts w:eastAsia="Times New Roman"/>
          <w:b/>
          <w:szCs w:val="28"/>
          <w:lang w:eastAsia="ru-RU"/>
        </w:rPr>
        <w:t>4</w:t>
      </w:r>
      <w:r w:rsidR="004B1596" w:rsidRPr="004B1596">
        <w:rPr>
          <w:rFonts w:eastAsia="Times New Roman"/>
          <w:b/>
          <w:szCs w:val="28"/>
          <w:lang w:eastAsia="ru-RU"/>
        </w:rPr>
        <w:t xml:space="preserve"> учебный год</w:t>
      </w:r>
    </w:p>
    <w:p w:rsidR="004B1596" w:rsidRDefault="004B1596" w:rsidP="004B1596">
      <w:pPr>
        <w:spacing w:line="360" w:lineRule="auto"/>
        <w:rPr>
          <w:b/>
        </w:rPr>
      </w:pPr>
    </w:p>
    <w:p w:rsidR="004B1596" w:rsidRDefault="004B1596" w:rsidP="004B1596">
      <w:pPr>
        <w:spacing w:line="360" w:lineRule="auto"/>
        <w:ind w:left="426"/>
        <w:rPr>
          <w:b/>
        </w:rPr>
      </w:pPr>
      <w:r>
        <w:rPr>
          <w:b/>
        </w:rPr>
        <w:t>Занятия:</w:t>
      </w:r>
    </w:p>
    <w:p w:rsidR="004B1596" w:rsidRDefault="00651D31" w:rsidP="004B1596">
      <w:pPr>
        <w:spacing w:line="360" w:lineRule="auto"/>
        <w:jc w:val="center"/>
        <w:rPr>
          <w:b/>
        </w:rPr>
      </w:pPr>
      <w:r>
        <w:rPr>
          <w:b/>
        </w:rPr>
        <w:t>1</w:t>
      </w:r>
      <w:r w:rsidR="004B1596">
        <w:rPr>
          <w:b/>
        </w:rPr>
        <w:t xml:space="preserve"> – </w:t>
      </w:r>
      <w:r w:rsidR="008464F4">
        <w:rPr>
          <w:b/>
        </w:rPr>
        <w:t>11</w:t>
      </w:r>
      <w:r w:rsidR="004B1596">
        <w:rPr>
          <w:b/>
        </w:rPr>
        <w:t xml:space="preserve"> классы -  </w:t>
      </w:r>
      <w:r w:rsidR="004B1596">
        <w:t>на период сентябрь – май, в том числе каникулярный.</w:t>
      </w:r>
      <w:r w:rsidR="004B1596" w:rsidRPr="004C504E">
        <w:rPr>
          <w:b/>
        </w:rPr>
        <w:t xml:space="preserve"> </w:t>
      </w:r>
    </w:p>
    <w:p w:rsidR="004B1596" w:rsidRDefault="004B1596" w:rsidP="004B1596">
      <w:pPr>
        <w:spacing w:line="360" w:lineRule="auto"/>
        <w:jc w:val="center"/>
        <w:rPr>
          <w:b/>
        </w:rPr>
      </w:pPr>
    </w:p>
    <w:p w:rsidR="00796DF7" w:rsidRDefault="004C504E" w:rsidP="004B1596">
      <w:pPr>
        <w:spacing w:line="360" w:lineRule="auto"/>
        <w:jc w:val="center"/>
        <w:rPr>
          <w:b/>
        </w:rPr>
      </w:pPr>
      <w:r w:rsidRPr="004C504E">
        <w:rPr>
          <w:b/>
        </w:rPr>
        <w:t>Расписание звонков</w:t>
      </w:r>
    </w:p>
    <w:p w:rsidR="00796DF7" w:rsidRPr="00796DF7" w:rsidRDefault="00796DF7" w:rsidP="004B1596">
      <w:pPr>
        <w:spacing w:line="360" w:lineRule="auto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4675"/>
        <w:gridCol w:w="3115"/>
      </w:tblGrid>
      <w:tr w:rsidR="00796DF7" w:rsidRPr="00796DF7" w:rsidTr="00796DF7">
        <w:tc>
          <w:tcPr>
            <w:tcW w:w="1555" w:type="dxa"/>
          </w:tcPr>
          <w:p w:rsidR="00796DF7" w:rsidRPr="00796DF7" w:rsidRDefault="00796DF7" w:rsidP="004B1596">
            <w:pPr>
              <w:spacing w:line="360" w:lineRule="auto"/>
              <w:jc w:val="center"/>
              <w:rPr>
                <w:b/>
              </w:rPr>
            </w:pPr>
            <w:r w:rsidRPr="00796DF7">
              <w:rPr>
                <w:b/>
              </w:rPr>
              <w:t>Урок</w:t>
            </w:r>
          </w:p>
        </w:tc>
        <w:tc>
          <w:tcPr>
            <w:tcW w:w="4675" w:type="dxa"/>
          </w:tcPr>
          <w:p w:rsidR="00796DF7" w:rsidRPr="00796DF7" w:rsidRDefault="00796DF7" w:rsidP="004B1596">
            <w:pPr>
              <w:pStyle w:val="a4"/>
              <w:spacing w:line="360" w:lineRule="auto"/>
              <w:ind w:left="331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Понедельник - пятница</w:t>
            </w:r>
          </w:p>
        </w:tc>
        <w:tc>
          <w:tcPr>
            <w:tcW w:w="3115" w:type="dxa"/>
          </w:tcPr>
          <w:p w:rsidR="00796DF7" w:rsidRPr="00796DF7" w:rsidRDefault="00796DF7" w:rsidP="004B1596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Суббота</w:t>
            </w:r>
          </w:p>
        </w:tc>
      </w:tr>
      <w:tr w:rsidR="00796DF7" w:rsidTr="00796DF7">
        <w:tc>
          <w:tcPr>
            <w:tcW w:w="1555" w:type="dxa"/>
          </w:tcPr>
          <w:p w:rsidR="00796DF7" w:rsidRDefault="00796DF7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796DF7" w:rsidRPr="00796DF7" w:rsidRDefault="00796DF7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  <w:r w:rsidRPr="00796DF7">
              <w:rPr>
                <w:szCs w:val="28"/>
              </w:rPr>
              <w:t>14.30-15.10</w:t>
            </w:r>
          </w:p>
        </w:tc>
        <w:tc>
          <w:tcPr>
            <w:tcW w:w="3115" w:type="dxa"/>
          </w:tcPr>
          <w:p w:rsidR="00796DF7" w:rsidRPr="00167846" w:rsidRDefault="00796DF7" w:rsidP="004B1596">
            <w:pPr>
              <w:pStyle w:val="2"/>
              <w:spacing w:after="0" w:line="360" w:lineRule="auto"/>
              <w:ind w:left="360" w:firstLine="0"/>
              <w:rPr>
                <w:sz w:val="28"/>
                <w:szCs w:val="28"/>
              </w:rPr>
            </w:pPr>
            <w:r w:rsidRPr="00167846">
              <w:rPr>
                <w:sz w:val="28"/>
                <w:szCs w:val="28"/>
              </w:rPr>
              <w:t>9.00-9.40</w:t>
            </w:r>
          </w:p>
        </w:tc>
      </w:tr>
      <w:tr w:rsidR="00796DF7" w:rsidTr="00796DF7">
        <w:tc>
          <w:tcPr>
            <w:tcW w:w="1555" w:type="dxa"/>
          </w:tcPr>
          <w:p w:rsidR="00796DF7" w:rsidRDefault="00796DF7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796DF7" w:rsidRPr="00796DF7" w:rsidRDefault="00796DF7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  <w:r w:rsidRPr="00796DF7">
              <w:rPr>
                <w:szCs w:val="28"/>
              </w:rPr>
              <w:t>15.20-16.00</w:t>
            </w:r>
          </w:p>
        </w:tc>
        <w:tc>
          <w:tcPr>
            <w:tcW w:w="3115" w:type="dxa"/>
          </w:tcPr>
          <w:p w:rsidR="00796DF7" w:rsidRDefault="00796DF7" w:rsidP="004B1596">
            <w:pPr>
              <w:spacing w:line="360" w:lineRule="auto"/>
              <w:ind w:left="360"/>
              <w:jc w:val="center"/>
            </w:pPr>
            <w:r w:rsidRPr="00796DF7">
              <w:rPr>
                <w:szCs w:val="28"/>
              </w:rPr>
              <w:t>9.50-10.30</w:t>
            </w:r>
          </w:p>
        </w:tc>
      </w:tr>
      <w:tr w:rsidR="00796DF7" w:rsidTr="00796DF7">
        <w:tc>
          <w:tcPr>
            <w:tcW w:w="1555" w:type="dxa"/>
          </w:tcPr>
          <w:p w:rsidR="00796DF7" w:rsidRDefault="00796DF7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796DF7" w:rsidRPr="00796DF7" w:rsidRDefault="00796DF7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  <w:r w:rsidRPr="00796DF7">
              <w:rPr>
                <w:szCs w:val="28"/>
              </w:rPr>
              <w:t>16.10-16.50</w:t>
            </w:r>
          </w:p>
        </w:tc>
        <w:tc>
          <w:tcPr>
            <w:tcW w:w="3115" w:type="dxa"/>
          </w:tcPr>
          <w:p w:rsidR="00796DF7" w:rsidRPr="00796DF7" w:rsidRDefault="00796DF7" w:rsidP="004B1596">
            <w:pPr>
              <w:spacing w:line="360" w:lineRule="auto"/>
              <w:ind w:left="360"/>
              <w:jc w:val="center"/>
              <w:rPr>
                <w:szCs w:val="28"/>
              </w:rPr>
            </w:pPr>
            <w:r w:rsidRPr="00796DF7">
              <w:rPr>
                <w:szCs w:val="28"/>
              </w:rPr>
              <w:t>10.40-11.20</w:t>
            </w:r>
          </w:p>
        </w:tc>
      </w:tr>
      <w:tr w:rsidR="00796DF7" w:rsidTr="00796DF7">
        <w:tc>
          <w:tcPr>
            <w:tcW w:w="1555" w:type="dxa"/>
          </w:tcPr>
          <w:p w:rsidR="00796DF7" w:rsidRDefault="00796DF7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796DF7" w:rsidRPr="00796DF7" w:rsidRDefault="00796DF7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  <w:r w:rsidRPr="00796DF7">
              <w:rPr>
                <w:szCs w:val="28"/>
              </w:rPr>
              <w:t>17.00-17.40</w:t>
            </w:r>
          </w:p>
        </w:tc>
        <w:tc>
          <w:tcPr>
            <w:tcW w:w="3115" w:type="dxa"/>
          </w:tcPr>
          <w:p w:rsidR="00796DF7" w:rsidRPr="00796DF7" w:rsidRDefault="00796DF7" w:rsidP="004B1596">
            <w:pPr>
              <w:spacing w:line="360" w:lineRule="auto"/>
              <w:ind w:left="360"/>
              <w:jc w:val="center"/>
              <w:rPr>
                <w:szCs w:val="28"/>
              </w:rPr>
            </w:pPr>
            <w:r w:rsidRPr="00796DF7">
              <w:rPr>
                <w:szCs w:val="28"/>
              </w:rPr>
              <w:t>11.30-12.10</w:t>
            </w:r>
          </w:p>
        </w:tc>
      </w:tr>
      <w:tr w:rsidR="006D543D" w:rsidTr="00796DF7">
        <w:tc>
          <w:tcPr>
            <w:tcW w:w="1555" w:type="dxa"/>
          </w:tcPr>
          <w:p w:rsidR="006D543D" w:rsidRDefault="006D543D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6D543D" w:rsidRPr="00796DF7" w:rsidRDefault="006D543D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</w:p>
        </w:tc>
        <w:tc>
          <w:tcPr>
            <w:tcW w:w="3115" w:type="dxa"/>
          </w:tcPr>
          <w:p w:rsidR="006D543D" w:rsidRPr="00796DF7" w:rsidRDefault="006D543D" w:rsidP="004B1596">
            <w:pPr>
              <w:spacing w:line="360" w:lineRule="auto"/>
              <w:ind w:left="360"/>
              <w:jc w:val="center"/>
              <w:rPr>
                <w:szCs w:val="28"/>
              </w:rPr>
            </w:pPr>
            <w:r>
              <w:rPr>
                <w:szCs w:val="28"/>
              </w:rPr>
              <w:t>12.20-13.00</w:t>
            </w:r>
          </w:p>
        </w:tc>
      </w:tr>
      <w:tr w:rsidR="006D543D" w:rsidTr="00796DF7">
        <w:tc>
          <w:tcPr>
            <w:tcW w:w="1555" w:type="dxa"/>
          </w:tcPr>
          <w:p w:rsidR="006D543D" w:rsidRDefault="006D543D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6D543D" w:rsidRPr="00796DF7" w:rsidRDefault="006D543D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</w:p>
        </w:tc>
        <w:tc>
          <w:tcPr>
            <w:tcW w:w="3115" w:type="dxa"/>
          </w:tcPr>
          <w:p w:rsidR="006D543D" w:rsidRDefault="006D543D" w:rsidP="004B1596">
            <w:pPr>
              <w:spacing w:line="360" w:lineRule="auto"/>
              <w:ind w:left="360"/>
              <w:jc w:val="center"/>
              <w:rPr>
                <w:szCs w:val="28"/>
              </w:rPr>
            </w:pPr>
            <w:r>
              <w:rPr>
                <w:szCs w:val="28"/>
              </w:rPr>
              <w:t>13.10-13.50</w:t>
            </w:r>
          </w:p>
        </w:tc>
      </w:tr>
      <w:tr w:rsidR="00EC5C26" w:rsidTr="00796DF7">
        <w:tc>
          <w:tcPr>
            <w:tcW w:w="1555" w:type="dxa"/>
          </w:tcPr>
          <w:p w:rsidR="00EC5C26" w:rsidRDefault="00EC5C26" w:rsidP="004B1596">
            <w:pPr>
              <w:pStyle w:val="a4"/>
              <w:numPr>
                <w:ilvl w:val="0"/>
                <w:numId w:val="2"/>
              </w:numPr>
              <w:spacing w:line="360" w:lineRule="auto"/>
            </w:pPr>
          </w:p>
        </w:tc>
        <w:tc>
          <w:tcPr>
            <w:tcW w:w="4675" w:type="dxa"/>
          </w:tcPr>
          <w:p w:rsidR="00EC5C26" w:rsidRPr="00796DF7" w:rsidRDefault="00EC5C26" w:rsidP="004B1596">
            <w:pPr>
              <w:spacing w:line="360" w:lineRule="auto"/>
              <w:ind w:left="-29"/>
              <w:jc w:val="center"/>
              <w:rPr>
                <w:szCs w:val="28"/>
              </w:rPr>
            </w:pPr>
          </w:p>
        </w:tc>
        <w:tc>
          <w:tcPr>
            <w:tcW w:w="3115" w:type="dxa"/>
          </w:tcPr>
          <w:p w:rsidR="00EC5C26" w:rsidRDefault="00EC5C26" w:rsidP="004B1596">
            <w:pPr>
              <w:spacing w:line="360" w:lineRule="auto"/>
              <w:ind w:left="360"/>
              <w:jc w:val="center"/>
              <w:rPr>
                <w:szCs w:val="28"/>
              </w:rPr>
            </w:pPr>
            <w:r>
              <w:rPr>
                <w:szCs w:val="28"/>
              </w:rPr>
              <w:t>14.00-14.40</w:t>
            </w:r>
          </w:p>
        </w:tc>
      </w:tr>
    </w:tbl>
    <w:p w:rsidR="00796DF7" w:rsidRDefault="00796DF7" w:rsidP="004B1596">
      <w:pPr>
        <w:spacing w:line="360" w:lineRule="auto"/>
      </w:pPr>
    </w:p>
    <w:p w:rsidR="00E05496" w:rsidRDefault="00796DF7" w:rsidP="004B1596">
      <w:pPr>
        <w:tabs>
          <w:tab w:val="left" w:pos="1680"/>
        </w:tabs>
        <w:spacing w:line="360" w:lineRule="auto"/>
      </w:pPr>
      <w:r>
        <w:t>Перемены - 10 минут</w:t>
      </w:r>
      <w:r w:rsidR="004B1596">
        <w:t>.</w:t>
      </w:r>
    </w:p>
    <w:p w:rsidR="004B1596" w:rsidRDefault="004B1596" w:rsidP="004B1596">
      <w:pPr>
        <w:pStyle w:val="a4"/>
        <w:spacing w:line="360" w:lineRule="auto"/>
        <w:ind w:left="0"/>
      </w:pPr>
      <w:r>
        <w:t>Реализация программ осуществляется</w:t>
      </w:r>
      <w:r w:rsidR="00B00371">
        <w:t>,</w:t>
      </w:r>
      <w:r>
        <w:t xml:space="preserve"> </w:t>
      </w:r>
      <w:r w:rsidR="00B00371">
        <w:t xml:space="preserve">в том числе </w:t>
      </w:r>
      <w:r>
        <w:t>при помощи сетевого взаимодействия, дистанционного обучения детей и взрослых.</w:t>
      </w:r>
    </w:p>
    <w:p w:rsidR="004B1596" w:rsidRDefault="004B1596" w:rsidP="00796DF7">
      <w:pPr>
        <w:tabs>
          <w:tab w:val="left" w:pos="1680"/>
        </w:tabs>
      </w:pPr>
    </w:p>
    <w:p w:rsidR="00866365" w:rsidRDefault="00866365" w:rsidP="00796DF7">
      <w:pPr>
        <w:tabs>
          <w:tab w:val="left" w:pos="1680"/>
        </w:tabs>
      </w:pPr>
    </w:p>
    <w:sectPr w:rsidR="00866365" w:rsidSect="00B969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B2C7F"/>
    <w:multiLevelType w:val="hybridMultilevel"/>
    <w:tmpl w:val="7D3CC5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F0443"/>
    <w:multiLevelType w:val="hybridMultilevel"/>
    <w:tmpl w:val="627CA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DB162F"/>
    <w:multiLevelType w:val="hybridMultilevel"/>
    <w:tmpl w:val="86E2FDE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04E"/>
    <w:rsid w:val="002324F8"/>
    <w:rsid w:val="004B1596"/>
    <w:rsid w:val="004C504E"/>
    <w:rsid w:val="00651D31"/>
    <w:rsid w:val="006842D6"/>
    <w:rsid w:val="00690C8F"/>
    <w:rsid w:val="006D543D"/>
    <w:rsid w:val="00796DF7"/>
    <w:rsid w:val="008464F4"/>
    <w:rsid w:val="00866365"/>
    <w:rsid w:val="00895CDC"/>
    <w:rsid w:val="009D1145"/>
    <w:rsid w:val="00B00371"/>
    <w:rsid w:val="00B96980"/>
    <w:rsid w:val="00C231B0"/>
    <w:rsid w:val="00DF40DD"/>
    <w:rsid w:val="00E05496"/>
    <w:rsid w:val="00E52F73"/>
    <w:rsid w:val="00EC5C26"/>
    <w:rsid w:val="00F01F74"/>
    <w:rsid w:val="00FC5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06A2F4-2DC3-47B1-9EC9-AAA005776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04E"/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6D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96DF7"/>
    <w:pPr>
      <w:ind w:left="720"/>
      <w:contextualSpacing/>
    </w:pPr>
  </w:style>
  <w:style w:type="character" w:customStyle="1" w:styleId="a5">
    <w:name w:val="Основной текст_"/>
    <w:basedOn w:val="a0"/>
    <w:link w:val="2"/>
    <w:rsid w:val="00796DF7"/>
    <w:rPr>
      <w:rFonts w:eastAsia="Times New Roman"/>
      <w:spacing w:val="3"/>
      <w:sz w:val="21"/>
      <w:szCs w:val="21"/>
      <w:shd w:val="clear" w:color="auto" w:fill="FFFFFF"/>
    </w:rPr>
  </w:style>
  <w:style w:type="paragraph" w:customStyle="1" w:styleId="2">
    <w:name w:val="Основной текст2"/>
    <w:basedOn w:val="a"/>
    <w:link w:val="a5"/>
    <w:rsid w:val="00796DF7"/>
    <w:pPr>
      <w:widowControl w:val="0"/>
      <w:shd w:val="clear" w:color="auto" w:fill="FFFFFF"/>
      <w:spacing w:after="180" w:line="283" w:lineRule="exact"/>
      <w:ind w:hanging="360"/>
      <w:jc w:val="center"/>
    </w:pPr>
    <w:rPr>
      <w:rFonts w:eastAsia="Times New Roman"/>
      <w:spacing w:val="3"/>
      <w:sz w:val="21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9D114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D11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938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21</cp:revision>
  <cp:lastPrinted>2022-09-01T11:30:00Z</cp:lastPrinted>
  <dcterms:created xsi:type="dcterms:W3CDTF">2020-09-20T10:14:00Z</dcterms:created>
  <dcterms:modified xsi:type="dcterms:W3CDTF">2023-09-10T16:11:00Z</dcterms:modified>
</cp:coreProperties>
</file>